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124838" w14:textId="77777777" w:rsidR="00634C6A" w:rsidRDefault="00634C6A" w:rsidP="00634C6A">
      <w:pPr>
        <w:pStyle w:val="Default"/>
        <w:jc w:val="center"/>
      </w:pPr>
      <w:r>
        <w:rPr>
          <w:noProof/>
          <w:spacing w:val="-2"/>
          <w:sz w:val="22"/>
          <w:szCs w:val="22"/>
          <w:lang w:eastAsia="en-GB"/>
        </w:rPr>
        <w:drawing>
          <wp:inline distT="0" distB="0" distL="0" distR="0" wp14:anchorId="3ED41B48" wp14:editId="6A27747E">
            <wp:extent cx="1028700" cy="1114425"/>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028700" cy="1114425"/>
                    </a:xfrm>
                    <a:prstGeom prst="rect">
                      <a:avLst/>
                    </a:prstGeom>
                    <a:noFill/>
                    <a:ln w="9525">
                      <a:noFill/>
                      <a:miter lim="800000"/>
                      <a:headEnd/>
                      <a:tailEnd/>
                    </a:ln>
                  </pic:spPr>
                </pic:pic>
              </a:graphicData>
            </a:graphic>
          </wp:inline>
        </w:drawing>
      </w:r>
    </w:p>
    <w:p w14:paraId="39697EFC" w14:textId="77777777" w:rsidR="00634C6A" w:rsidRPr="00F04A2E" w:rsidRDefault="00634C6A" w:rsidP="00634C6A">
      <w:pPr>
        <w:widowControl w:val="0"/>
        <w:jc w:val="center"/>
        <w:rPr>
          <w:rFonts w:ascii="Comic Sans MS" w:hAnsi="Comic Sans MS"/>
          <w:b/>
          <w:bCs/>
          <w:i/>
          <w:iCs/>
          <w:snapToGrid w:val="0"/>
          <w:spacing w:val="-2"/>
          <w:lang w:val="en-US"/>
        </w:rPr>
      </w:pPr>
      <w:r w:rsidRPr="00F04A2E">
        <w:rPr>
          <w:rFonts w:ascii="Comic Sans MS" w:hAnsi="Comic Sans MS"/>
          <w:b/>
          <w:bCs/>
          <w:i/>
          <w:iCs/>
          <w:noProof/>
          <w:spacing w:val="-2"/>
          <w:lang w:eastAsia="en-GB"/>
        </w:rPr>
        <w:t>Let your light shine!</w:t>
      </w:r>
    </w:p>
    <w:p w14:paraId="1F395FF1" w14:textId="0C212BB5" w:rsidR="00634C6A" w:rsidRDefault="00634C6A" w:rsidP="00634C6A">
      <w:pPr>
        <w:widowControl w:val="0"/>
        <w:spacing w:after="0"/>
        <w:jc w:val="center"/>
        <w:rPr>
          <w:rFonts w:ascii="Comic Sans MS" w:hAnsi="Comic Sans MS"/>
          <w:b/>
          <w:bCs/>
          <w:sz w:val="40"/>
          <w:szCs w:val="40"/>
        </w:rPr>
      </w:pPr>
      <w:r>
        <w:rPr>
          <w:rFonts w:ascii="Comic Sans MS" w:hAnsi="Comic Sans MS"/>
          <w:b/>
          <w:bCs/>
          <w:sz w:val="40"/>
          <w:szCs w:val="40"/>
        </w:rPr>
        <w:t>Special Amendments to Behaviour</w:t>
      </w:r>
      <w:r>
        <w:rPr>
          <w:rFonts w:ascii="Comic Sans MS" w:hAnsi="Comic Sans MS"/>
          <w:b/>
          <w:bCs/>
          <w:sz w:val="40"/>
          <w:szCs w:val="40"/>
        </w:rPr>
        <w:t xml:space="preserve"> Policy</w:t>
      </w:r>
    </w:p>
    <w:p w14:paraId="6F968230" w14:textId="30B76B2C" w:rsidR="00634C6A" w:rsidRPr="00634C6A" w:rsidRDefault="00634C6A" w:rsidP="00634C6A">
      <w:pPr>
        <w:widowControl w:val="0"/>
        <w:jc w:val="center"/>
        <w:rPr>
          <w:rFonts w:ascii="Comic Sans MS" w:hAnsi="Comic Sans MS"/>
          <w:b/>
          <w:bCs/>
          <w:sz w:val="36"/>
          <w:szCs w:val="36"/>
        </w:rPr>
      </w:pPr>
      <w:r w:rsidRPr="00634C6A">
        <w:rPr>
          <w:rFonts w:ascii="Comic Sans MS" w:hAnsi="Comic Sans MS"/>
          <w:b/>
          <w:bCs/>
          <w:sz w:val="36"/>
          <w:szCs w:val="36"/>
        </w:rPr>
        <w:t>During Covid-19 Epidemic</w:t>
      </w:r>
    </w:p>
    <w:p w14:paraId="77226495" w14:textId="77777777" w:rsidR="00634C6A" w:rsidRPr="00BE01FE" w:rsidRDefault="00634C6A" w:rsidP="00BE01FE">
      <w:pPr>
        <w:spacing w:after="0"/>
        <w:rPr>
          <w:rFonts w:ascii="Comic Sans MS" w:hAnsi="Comic Sans MS"/>
          <w:u w:val="single"/>
        </w:rPr>
      </w:pPr>
      <w:r w:rsidRPr="00BE01FE">
        <w:rPr>
          <w:rFonts w:ascii="Comic Sans MS" w:hAnsi="Comic Sans MS"/>
          <w:b/>
          <w:bCs/>
        </w:rPr>
        <w:t xml:space="preserve">Rationale </w:t>
      </w:r>
    </w:p>
    <w:p w14:paraId="7D79A5A1" w14:textId="5C464A2F" w:rsidR="00634C6A" w:rsidRPr="00721C06" w:rsidRDefault="00634C6A" w:rsidP="00634C6A">
      <w:pPr>
        <w:pStyle w:val="Default"/>
        <w:jc w:val="both"/>
        <w:rPr>
          <w:rFonts w:ascii="Comic Sans MS" w:hAnsi="Comic Sans MS"/>
          <w:sz w:val="22"/>
          <w:szCs w:val="22"/>
        </w:rPr>
      </w:pPr>
      <w:r w:rsidRPr="00721C06">
        <w:rPr>
          <w:rFonts w:ascii="Comic Sans MS" w:hAnsi="Comic Sans MS"/>
          <w:sz w:val="22"/>
          <w:szCs w:val="22"/>
        </w:rPr>
        <w:t xml:space="preserve">At </w:t>
      </w:r>
      <w:r>
        <w:rPr>
          <w:rFonts w:ascii="Comic Sans MS" w:hAnsi="Comic Sans MS"/>
          <w:sz w:val="22"/>
          <w:szCs w:val="22"/>
        </w:rPr>
        <w:t>Frieth CEC School</w:t>
      </w:r>
      <w:r w:rsidRPr="00721C06">
        <w:rPr>
          <w:rFonts w:ascii="Comic Sans MS" w:hAnsi="Comic Sans MS"/>
          <w:sz w:val="22"/>
          <w:szCs w:val="22"/>
        </w:rPr>
        <w:t xml:space="preserve"> our </w:t>
      </w:r>
      <w:r>
        <w:rPr>
          <w:rFonts w:ascii="Comic Sans MS" w:hAnsi="Comic Sans MS"/>
          <w:sz w:val="22"/>
          <w:szCs w:val="22"/>
        </w:rPr>
        <w:t>aim</w:t>
      </w:r>
      <w:r w:rsidRPr="00721C06">
        <w:rPr>
          <w:rFonts w:ascii="Comic Sans MS" w:hAnsi="Comic Sans MS"/>
          <w:sz w:val="22"/>
          <w:szCs w:val="22"/>
        </w:rPr>
        <w:t xml:space="preserve"> is to </w:t>
      </w:r>
      <w:r w:rsidRPr="00D92BF8">
        <w:rPr>
          <w:rFonts w:ascii="Comic Sans MS" w:hAnsi="Comic Sans MS" w:cs="Optima ExtraBlack"/>
          <w:bCs/>
          <w:color w:val="auto"/>
          <w:kern w:val="16"/>
          <w:sz w:val="22"/>
          <w:szCs w:val="22"/>
        </w:rPr>
        <w:t>shine a light on individual success and open the doors to our future global citizens by developing potential without limitations</w:t>
      </w:r>
      <w:r w:rsidRPr="00721C06">
        <w:rPr>
          <w:rFonts w:ascii="Comic Sans MS" w:hAnsi="Comic Sans MS"/>
          <w:sz w:val="22"/>
          <w:szCs w:val="22"/>
        </w:rPr>
        <w:t xml:space="preserve"> within a welcoming Christian and spiritual community. Our values of </w:t>
      </w:r>
      <w:r>
        <w:rPr>
          <w:rFonts w:ascii="Comic Sans MS" w:hAnsi="Comic Sans MS"/>
          <w:sz w:val="22"/>
          <w:szCs w:val="22"/>
        </w:rPr>
        <w:t xml:space="preserve">respect, responsibility, resilience, honesty, kindness and creativity </w:t>
      </w:r>
      <w:r w:rsidRPr="00721C06">
        <w:rPr>
          <w:rFonts w:ascii="Comic Sans MS" w:hAnsi="Comic Sans MS"/>
          <w:sz w:val="22"/>
          <w:szCs w:val="22"/>
        </w:rPr>
        <w:t>guide all that we do</w:t>
      </w:r>
      <w:r>
        <w:rPr>
          <w:rFonts w:ascii="Comic Sans MS" w:hAnsi="Comic Sans MS"/>
          <w:sz w:val="22"/>
          <w:szCs w:val="22"/>
        </w:rPr>
        <w:t>,</w:t>
      </w:r>
      <w:r w:rsidR="00BE01FE">
        <w:rPr>
          <w:rFonts w:ascii="Comic Sans MS" w:hAnsi="Comic Sans MS"/>
          <w:sz w:val="22"/>
          <w:szCs w:val="22"/>
        </w:rPr>
        <w:t xml:space="preserve"> including our behaviour guidelines and choices,</w:t>
      </w:r>
      <w:r>
        <w:rPr>
          <w:rFonts w:ascii="Comic Sans MS" w:hAnsi="Comic Sans MS"/>
          <w:sz w:val="22"/>
          <w:szCs w:val="22"/>
        </w:rPr>
        <w:t xml:space="preserve"> so </w:t>
      </w:r>
      <w:r w:rsidRPr="00721C06">
        <w:rPr>
          <w:rFonts w:ascii="Comic Sans MS" w:hAnsi="Comic Sans MS"/>
          <w:sz w:val="22"/>
          <w:szCs w:val="22"/>
        </w:rPr>
        <w:t xml:space="preserve">every child </w:t>
      </w:r>
      <w:r w:rsidR="00BE01FE">
        <w:rPr>
          <w:rFonts w:ascii="Comic Sans MS" w:hAnsi="Comic Sans MS"/>
          <w:sz w:val="22"/>
          <w:szCs w:val="22"/>
        </w:rPr>
        <w:t xml:space="preserve">can </w:t>
      </w:r>
      <w:r w:rsidRPr="00721C06">
        <w:rPr>
          <w:rFonts w:ascii="Comic Sans MS" w:hAnsi="Comic Sans MS"/>
          <w:sz w:val="22"/>
          <w:szCs w:val="22"/>
        </w:rPr>
        <w:t xml:space="preserve">feel nurtured, supported and safe. </w:t>
      </w:r>
      <w:r w:rsidR="00130E9C">
        <w:rPr>
          <w:rFonts w:ascii="Comic Sans MS" w:hAnsi="Comic Sans MS"/>
          <w:sz w:val="22"/>
          <w:szCs w:val="22"/>
        </w:rPr>
        <w:t>Additional support has been made available to pupils to support their good mental health.</w:t>
      </w:r>
    </w:p>
    <w:p w14:paraId="69BCB672" w14:textId="77777777" w:rsidR="00634C6A" w:rsidRDefault="00634C6A" w:rsidP="00634C6A">
      <w:pPr>
        <w:shd w:val="clear" w:color="auto" w:fill="FFFFFF"/>
        <w:spacing w:after="0" w:line="240" w:lineRule="auto"/>
        <w:jc w:val="center"/>
        <w:textAlignment w:val="top"/>
        <w:rPr>
          <w:rFonts w:ascii="Arial" w:eastAsia="Times New Roman" w:hAnsi="Arial" w:cs="Arial"/>
          <w:b/>
          <w:bCs/>
          <w:color w:val="0B0C0C"/>
          <w:sz w:val="28"/>
          <w:szCs w:val="28"/>
          <w:u w:val="single"/>
          <w:bdr w:val="none" w:sz="0" w:space="0" w:color="auto" w:frame="1"/>
          <w:lang w:eastAsia="en-GB"/>
        </w:rPr>
      </w:pPr>
    </w:p>
    <w:p w14:paraId="19413674" w14:textId="77777777" w:rsidR="00BE01FE" w:rsidRPr="00BE01FE" w:rsidRDefault="00634C6A" w:rsidP="00BE01FE">
      <w:pPr>
        <w:shd w:val="clear" w:color="auto" w:fill="FFFFFF"/>
        <w:spacing w:after="0" w:line="240" w:lineRule="auto"/>
        <w:jc w:val="both"/>
        <w:textAlignment w:val="top"/>
        <w:rPr>
          <w:rFonts w:ascii="Comic Sans MS" w:eastAsia="Times New Roman" w:hAnsi="Comic Sans MS" w:cs="Tahoma"/>
          <w:b/>
          <w:bCs/>
          <w:color w:val="000000"/>
          <w:lang w:eastAsia="en-GB"/>
        </w:rPr>
      </w:pPr>
      <w:r w:rsidRPr="00634C6A">
        <w:rPr>
          <w:rFonts w:ascii="Comic Sans MS" w:eastAsia="Times New Roman" w:hAnsi="Comic Sans MS" w:cs="Arial"/>
          <w:b/>
          <w:bCs/>
          <w:color w:val="0B0C0C"/>
          <w:bdr w:val="none" w:sz="0" w:space="0" w:color="auto" w:frame="1"/>
          <w:lang w:eastAsia="en-GB"/>
        </w:rPr>
        <w:t>Behaviour Principles</w:t>
      </w:r>
    </w:p>
    <w:p w14:paraId="35636CCD" w14:textId="25694C2E" w:rsidR="00634C6A" w:rsidRPr="00634C6A" w:rsidRDefault="00634C6A" w:rsidP="00BE01FE">
      <w:pPr>
        <w:shd w:val="clear" w:color="auto" w:fill="FFFFFF"/>
        <w:spacing w:after="0" w:line="240" w:lineRule="auto"/>
        <w:jc w:val="both"/>
        <w:textAlignment w:val="top"/>
        <w:rPr>
          <w:rFonts w:ascii="Comic Sans MS" w:eastAsia="Times New Roman" w:hAnsi="Comic Sans MS" w:cs="Tahoma"/>
          <w:b/>
          <w:bCs/>
          <w:color w:val="000000"/>
          <w:lang w:eastAsia="en-GB"/>
        </w:rPr>
      </w:pPr>
      <w:r w:rsidRPr="00634C6A">
        <w:rPr>
          <w:rFonts w:ascii="Comic Sans MS" w:eastAsia="Times New Roman" w:hAnsi="Comic Sans MS" w:cs="Arial"/>
          <w:color w:val="0B0C0C"/>
          <w:bdr w:val="none" w:sz="0" w:space="0" w:color="auto" w:frame="1"/>
          <w:lang w:eastAsia="en-GB"/>
        </w:rPr>
        <w:t xml:space="preserve">In light of the need for children to behave differently and to follow specific rules on their return to school during the Covid-19 epidemic, this amendment to </w:t>
      </w:r>
      <w:r w:rsidR="00BE01FE">
        <w:rPr>
          <w:rFonts w:ascii="Comic Sans MS" w:eastAsia="Times New Roman" w:hAnsi="Comic Sans MS" w:cs="Arial"/>
          <w:color w:val="0B0C0C"/>
          <w:bdr w:val="none" w:sz="0" w:space="0" w:color="auto" w:frame="1"/>
          <w:lang w:eastAsia="en-GB"/>
        </w:rPr>
        <w:t>our</w:t>
      </w:r>
      <w:r w:rsidRPr="00634C6A">
        <w:rPr>
          <w:rFonts w:ascii="Comic Sans MS" w:eastAsia="Times New Roman" w:hAnsi="Comic Sans MS" w:cs="Arial"/>
          <w:color w:val="0B0C0C"/>
          <w:bdr w:val="none" w:sz="0" w:space="0" w:color="auto" w:frame="1"/>
          <w:lang w:eastAsia="en-GB"/>
        </w:rPr>
        <w:t xml:space="preserve"> Behaviour Policy outlines specific changes to guidance that pupils will have to follow. Our sole guiding principle when making any changes or adjustments to policy is to be able to keep all of our children, families and staff safe and place their wellbeing at the forefront of everything we do. These amendments </w:t>
      </w:r>
      <w:r w:rsidR="00BE01FE">
        <w:rPr>
          <w:rFonts w:ascii="Comic Sans MS" w:eastAsia="Times New Roman" w:hAnsi="Comic Sans MS" w:cs="Arial"/>
          <w:color w:val="0B0C0C"/>
          <w:bdr w:val="none" w:sz="0" w:space="0" w:color="auto" w:frame="1"/>
          <w:lang w:eastAsia="en-GB"/>
        </w:rPr>
        <w:t>will be</w:t>
      </w:r>
      <w:r w:rsidRPr="00634C6A">
        <w:rPr>
          <w:rFonts w:ascii="Comic Sans MS" w:eastAsia="Times New Roman" w:hAnsi="Comic Sans MS" w:cs="Arial"/>
          <w:color w:val="0B0C0C"/>
          <w:bdr w:val="none" w:sz="0" w:space="0" w:color="auto" w:frame="1"/>
          <w:lang w:eastAsia="en-GB"/>
        </w:rPr>
        <w:t xml:space="preserve"> communicated to pupils, parents and staff.</w:t>
      </w:r>
    </w:p>
    <w:p w14:paraId="4251CCE3" w14:textId="77777777" w:rsidR="00634C6A" w:rsidRPr="00634C6A" w:rsidRDefault="00634C6A" w:rsidP="00BE01FE">
      <w:pPr>
        <w:shd w:val="clear" w:color="auto" w:fill="FFFFFF"/>
        <w:spacing w:after="0" w:line="240" w:lineRule="auto"/>
        <w:jc w:val="both"/>
        <w:textAlignment w:val="top"/>
        <w:rPr>
          <w:rFonts w:ascii="Comic Sans MS" w:eastAsia="Times New Roman" w:hAnsi="Comic Sans MS" w:cs="Tahoma"/>
          <w:color w:val="000000"/>
          <w:lang w:eastAsia="en-GB"/>
        </w:rPr>
      </w:pPr>
      <w:r w:rsidRPr="00634C6A">
        <w:rPr>
          <w:rFonts w:ascii="Comic Sans MS" w:eastAsia="Times New Roman" w:hAnsi="Comic Sans MS" w:cs="Calibri"/>
          <w:color w:val="000000"/>
          <w:bdr w:val="none" w:sz="0" w:space="0" w:color="auto" w:frame="1"/>
          <w:lang w:eastAsia="en-GB"/>
        </w:rPr>
        <w:t> </w:t>
      </w:r>
    </w:p>
    <w:p w14:paraId="572E0731" w14:textId="47405950" w:rsidR="00634C6A" w:rsidRPr="00634C6A" w:rsidRDefault="00BE01FE" w:rsidP="00BE01FE">
      <w:pPr>
        <w:shd w:val="clear" w:color="auto" w:fill="FFFFFF"/>
        <w:spacing w:after="0" w:line="240" w:lineRule="auto"/>
        <w:jc w:val="both"/>
        <w:textAlignment w:val="top"/>
        <w:rPr>
          <w:rFonts w:ascii="Comic Sans MS" w:eastAsia="Times New Roman" w:hAnsi="Comic Sans MS" w:cs="Tahoma"/>
          <w:b/>
          <w:bCs/>
          <w:color w:val="000000"/>
          <w:lang w:eastAsia="en-GB"/>
        </w:rPr>
      </w:pPr>
      <w:r>
        <w:rPr>
          <w:rFonts w:ascii="Comic Sans MS" w:eastAsia="Times New Roman" w:hAnsi="Comic Sans MS" w:cs="Arial"/>
          <w:b/>
          <w:bCs/>
          <w:color w:val="0B0C0C"/>
          <w:bdr w:val="none" w:sz="0" w:space="0" w:color="auto" w:frame="1"/>
          <w:lang w:eastAsia="en-GB"/>
        </w:rPr>
        <w:t xml:space="preserve">Changes to </w:t>
      </w:r>
      <w:r w:rsidR="00634C6A" w:rsidRPr="00634C6A">
        <w:rPr>
          <w:rFonts w:ascii="Comic Sans MS" w:eastAsia="Times New Roman" w:hAnsi="Comic Sans MS" w:cs="Arial"/>
          <w:b/>
          <w:bCs/>
          <w:color w:val="0B0C0C"/>
          <w:bdr w:val="none" w:sz="0" w:space="0" w:color="auto" w:frame="1"/>
          <w:lang w:eastAsia="en-GB"/>
        </w:rPr>
        <w:t>Behaviour Expectations:</w:t>
      </w:r>
    </w:p>
    <w:p w14:paraId="1BD6BDC4" w14:textId="6972FC2C" w:rsidR="00634C6A" w:rsidRPr="00634C6A" w:rsidRDefault="00BE01FE" w:rsidP="00BE01FE">
      <w:pPr>
        <w:numPr>
          <w:ilvl w:val="0"/>
          <w:numId w:val="1"/>
        </w:numPr>
        <w:spacing w:after="0" w:line="240" w:lineRule="auto"/>
        <w:jc w:val="both"/>
        <w:textAlignment w:val="top"/>
        <w:rPr>
          <w:rFonts w:ascii="Comic Sans MS" w:eastAsia="Times New Roman" w:hAnsi="Comic Sans MS" w:cs="Tahoma"/>
          <w:color w:val="000000"/>
          <w:lang w:eastAsia="en-GB"/>
        </w:rPr>
      </w:pPr>
      <w:r>
        <w:rPr>
          <w:rFonts w:ascii="Comic Sans MS" w:eastAsia="Times New Roman" w:hAnsi="Comic Sans MS" w:cs="Arial"/>
          <w:color w:val="0B0C0C"/>
          <w:bdr w:val="none" w:sz="0" w:space="0" w:color="auto" w:frame="1"/>
          <w:lang w:eastAsia="en-GB"/>
        </w:rPr>
        <w:t>We have a</w:t>
      </w:r>
      <w:r w:rsidR="00634C6A" w:rsidRPr="00634C6A">
        <w:rPr>
          <w:rFonts w:ascii="Comic Sans MS" w:eastAsia="Times New Roman" w:hAnsi="Comic Sans MS" w:cs="Arial"/>
          <w:color w:val="0B0C0C"/>
          <w:bdr w:val="none" w:sz="0" w:space="0" w:color="auto" w:frame="1"/>
          <w:lang w:eastAsia="en-GB"/>
        </w:rPr>
        <w:t xml:space="preserve">mended expectations </w:t>
      </w:r>
      <w:r>
        <w:rPr>
          <w:rFonts w:ascii="Comic Sans MS" w:eastAsia="Times New Roman" w:hAnsi="Comic Sans MS" w:cs="Arial"/>
          <w:color w:val="0B0C0C"/>
          <w:bdr w:val="none" w:sz="0" w:space="0" w:color="auto" w:frame="1"/>
          <w:lang w:eastAsia="en-GB"/>
        </w:rPr>
        <w:t>for</w:t>
      </w:r>
      <w:r w:rsidR="00634C6A" w:rsidRPr="00634C6A">
        <w:rPr>
          <w:rFonts w:ascii="Comic Sans MS" w:eastAsia="Times New Roman" w:hAnsi="Comic Sans MS" w:cs="Arial"/>
          <w:color w:val="0B0C0C"/>
          <w:bdr w:val="none" w:sz="0" w:space="0" w:color="auto" w:frame="1"/>
          <w:lang w:eastAsia="en-GB"/>
        </w:rPr>
        <w:t xml:space="preserve"> breaks or playtimes, including where children may or may not play</w:t>
      </w:r>
      <w:r>
        <w:rPr>
          <w:rFonts w:ascii="Comic Sans MS" w:eastAsia="Times New Roman" w:hAnsi="Comic Sans MS" w:cs="Arial"/>
          <w:color w:val="0B0C0C"/>
          <w:bdr w:val="none" w:sz="0" w:space="0" w:color="auto" w:frame="1"/>
          <w:lang w:eastAsia="en-GB"/>
        </w:rPr>
        <w:t xml:space="preserve"> (for example when they can use equipment within their ‘bubble’.)</w:t>
      </w:r>
    </w:p>
    <w:p w14:paraId="183ACF50" w14:textId="76855BEB" w:rsidR="00634C6A" w:rsidRPr="00634C6A" w:rsidRDefault="00BE01FE" w:rsidP="00634C6A">
      <w:pPr>
        <w:numPr>
          <w:ilvl w:val="0"/>
          <w:numId w:val="1"/>
        </w:numPr>
        <w:spacing w:after="0" w:line="240" w:lineRule="auto"/>
        <w:textAlignment w:val="top"/>
        <w:rPr>
          <w:rFonts w:ascii="Comic Sans MS" w:eastAsia="Times New Roman" w:hAnsi="Comic Sans MS" w:cs="Tahoma"/>
          <w:color w:val="000000"/>
          <w:lang w:eastAsia="en-GB"/>
        </w:rPr>
      </w:pPr>
      <w:r>
        <w:rPr>
          <w:rFonts w:ascii="Comic Sans MS" w:eastAsia="Times New Roman" w:hAnsi="Comic Sans MS" w:cs="Arial"/>
          <w:color w:val="0B0C0C"/>
          <w:bdr w:val="none" w:sz="0" w:space="0" w:color="auto" w:frame="1"/>
          <w:lang w:eastAsia="en-GB"/>
        </w:rPr>
        <w:t xml:space="preserve">We have </w:t>
      </w:r>
      <w:r w:rsidR="00634C6A" w:rsidRPr="00634C6A">
        <w:rPr>
          <w:rFonts w:ascii="Comic Sans MS" w:eastAsia="Times New Roman" w:hAnsi="Comic Sans MS" w:cs="Arial"/>
          <w:color w:val="0B0C0C"/>
          <w:bdr w:val="none" w:sz="0" w:space="0" w:color="auto" w:frame="1"/>
          <w:lang w:eastAsia="en-GB"/>
        </w:rPr>
        <w:t xml:space="preserve">clear rules about coughing or spitting at or towards any other person – this could lead to </w:t>
      </w:r>
      <w:r>
        <w:rPr>
          <w:rFonts w:ascii="Comic Sans MS" w:eastAsia="Times New Roman" w:hAnsi="Comic Sans MS" w:cs="Arial"/>
          <w:color w:val="0B0C0C"/>
          <w:bdr w:val="none" w:sz="0" w:space="0" w:color="auto" w:frame="1"/>
          <w:lang w:eastAsia="en-GB"/>
        </w:rPr>
        <w:t>sanctions</w:t>
      </w:r>
      <w:r w:rsidR="00634C6A" w:rsidRPr="00634C6A">
        <w:rPr>
          <w:rFonts w:ascii="Comic Sans MS" w:eastAsia="Times New Roman" w:hAnsi="Comic Sans MS" w:cs="Arial"/>
          <w:color w:val="0B0C0C"/>
          <w:bdr w:val="none" w:sz="0" w:space="0" w:color="auto" w:frame="1"/>
          <w:lang w:eastAsia="en-GB"/>
        </w:rPr>
        <w:t xml:space="preserve"> at the discretion of the </w:t>
      </w:r>
      <w:r>
        <w:rPr>
          <w:rFonts w:ascii="Comic Sans MS" w:eastAsia="Times New Roman" w:hAnsi="Comic Sans MS" w:cs="Arial"/>
          <w:color w:val="0B0C0C"/>
          <w:bdr w:val="none" w:sz="0" w:space="0" w:color="auto" w:frame="1"/>
          <w:lang w:eastAsia="en-GB"/>
        </w:rPr>
        <w:t>h</w:t>
      </w:r>
      <w:r w:rsidR="00634C6A" w:rsidRPr="00634C6A">
        <w:rPr>
          <w:rFonts w:ascii="Comic Sans MS" w:eastAsia="Times New Roman" w:hAnsi="Comic Sans MS" w:cs="Arial"/>
          <w:color w:val="0B0C0C"/>
          <w:bdr w:val="none" w:sz="0" w:space="0" w:color="auto" w:frame="1"/>
          <w:lang w:eastAsia="en-GB"/>
        </w:rPr>
        <w:t>ead</w:t>
      </w:r>
      <w:r>
        <w:rPr>
          <w:rFonts w:ascii="Comic Sans MS" w:eastAsia="Times New Roman" w:hAnsi="Comic Sans MS" w:cs="Arial"/>
          <w:color w:val="0B0C0C"/>
          <w:bdr w:val="none" w:sz="0" w:space="0" w:color="auto" w:frame="1"/>
          <w:lang w:eastAsia="en-GB"/>
        </w:rPr>
        <w:t>t</w:t>
      </w:r>
      <w:r w:rsidR="00634C6A" w:rsidRPr="00634C6A">
        <w:rPr>
          <w:rFonts w:ascii="Comic Sans MS" w:eastAsia="Times New Roman" w:hAnsi="Comic Sans MS" w:cs="Arial"/>
          <w:color w:val="0B0C0C"/>
          <w:bdr w:val="none" w:sz="0" w:space="0" w:color="auto" w:frame="1"/>
          <w:lang w:eastAsia="en-GB"/>
        </w:rPr>
        <w:t>eacher</w:t>
      </w:r>
      <w:r>
        <w:rPr>
          <w:rFonts w:ascii="Comic Sans MS" w:eastAsia="Times New Roman" w:hAnsi="Comic Sans MS" w:cs="Arial"/>
          <w:color w:val="0B0C0C"/>
          <w:bdr w:val="none" w:sz="0" w:space="0" w:color="auto" w:frame="1"/>
          <w:lang w:eastAsia="en-GB"/>
        </w:rPr>
        <w:t>.</w:t>
      </w:r>
    </w:p>
    <w:p w14:paraId="081990BE" w14:textId="5C2E306D" w:rsidR="00BE01FE" w:rsidRPr="00BE01FE" w:rsidRDefault="00BE01FE" w:rsidP="00634C6A">
      <w:pPr>
        <w:numPr>
          <w:ilvl w:val="0"/>
          <w:numId w:val="1"/>
        </w:numPr>
        <w:spacing w:after="0" w:line="240" w:lineRule="auto"/>
        <w:textAlignment w:val="top"/>
        <w:rPr>
          <w:rFonts w:ascii="Comic Sans MS" w:eastAsia="Times New Roman" w:hAnsi="Comic Sans MS" w:cs="Tahoma"/>
          <w:color w:val="000000"/>
          <w:lang w:eastAsia="en-GB"/>
        </w:rPr>
      </w:pPr>
      <w:r>
        <w:rPr>
          <w:rFonts w:ascii="Comic Sans MS" w:eastAsia="Times New Roman" w:hAnsi="Comic Sans MS" w:cs="Tahoma"/>
          <w:color w:val="000000"/>
          <w:lang w:eastAsia="en-GB"/>
        </w:rPr>
        <w:t>We have new rules for social distancing</w:t>
      </w:r>
      <w:r w:rsidR="00130E9C">
        <w:rPr>
          <w:rFonts w:ascii="Comic Sans MS" w:eastAsia="Times New Roman" w:hAnsi="Comic Sans MS" w:cs="Tahoma"/>
          <w:color w:val="000000"/>
          <w:lang w:eastAsia="en-GB"/>
        </w:rPr>
        <w:t xml:space="preserve"> </w:t>
      </w:r>
      <w:r>
        <w:rPr>
          <w:rFonts w:ascii="Comic Sans MS" w:eastAsia="Times New Roman" w:hAnsi="Comic Sans MS" w:cs="Tahoma"/>
          <w:color w:val="000000"/>
          <w:lang w:eastAsia="en-GB"/>
        </w:rPr>
        <w:t>which must be followed.</w:t>
      </w:r>
    </w:p>
    <w:p w14:paraId="400D9709" w14:textId="34F4BEDC" w:rsidR="00BE01FE" w:rsidRPr="00BE01FE" w:rsidRDefault="00BE01FE" w:rsidP="00634C6A">
      <w:pPr>
        <w:numPr>
          <w:ilvl w:val="0"/>
          <w:numId w:val="1"/>
        </w:numPr>
        <w:spacing w:after="0" w:line="240" w:lineRule="auto"/>
        <w:textAlignment w:val="top"/>
        <w:rPr>
          <w:rFonts w:ascii="Comic Sans MS" w:eastAsia="Times New Roman" w:hAnsi="Comic Sans MS" w:cs="Tahoma"/>
          <w:color w:val="000000"/>
          <w:lang w:eastAsia="en-GB"/>
        </w:rPr>
      </w:pPr>
      <w:r>
        <w:rPr>
          <w:rFonts w:ascii="Comic Sans MS" w:eastAsia="Times New Roman" w:hAnsi="Comic Sans MS" w:cs="Tahoma"/>
          <w:color w:val="000000"/>
          <w:lang w:eastAsia="en-GB"/>
        </w:rPr>
        <w:t>Amendments to our ‘acceptable use agreements’ relating to conduct at home in the light of pupils using our remote learning platform TEAMS.</w:t>
      </w:r>
    </w:p>
    <w:p w14:paraId="6A76EB1F" w14:textId="77777777" w:rsidR="00634C6A" w:rsidRPr="00634C6A" w:rsidRDefault="00634C6A" w:rsidP="00634C6A">
      <w:pPr>
        <w:shd w:val="clear" w:color="auto" w:fill="FFFFFF"/>
        <w:spacing w:after="0" w:line="240" w:lineRule="auto"/>
        <w:textAlignment w:val="top"/>
        <w:rPr>
          <w:rFonts w:ascii="Comic Sans MS" w:eastAsia="Times New Roman" w:hAnsi="Comic Sans MS" w:cs="Tahoma"/>
          <w:color w:val="000000"/>
          <w:lang w:eastAsia="en-GB"/>
        </w:rPr>
      </w:pPr>
      <w:r w:rsidRPr="00634C6A">
        <w:rPr>
          <w:rFonts w:ascii="Times New Roman" w:eastAsia="Times New Roman" w:hAnsi="Times New Roman" w:cs="Times New Roman"/>
          <w:color w:val="0B0C0C"/>
          <w:bdr w:val="none" w:sz="0" w:space="0" w:color="auto" w:frame="1"/>
          <w:lang w:eastAsia="en-GB"/>
        </w:rPr>
        <w:t>​​​​​​​</w:t>
      </w:r>
    </w:p>
    <w:p w14:paraId="6F26F46E" w14:textId="1CBE9ED8" w:rsidR="00634C6A" w:rsidRPr="00634C6A" w:rsidRDefault="00BE01FE" w:rsidP="00634C6A">
      <w:pPr>
        <w:shd w:val="clear" w:color="auto" w:fill="FFFFFF"/>
        <w:spacing w:after="0" w:line="240" w:lineRule="auto"/>
        <w:textAlignment w:val="top"/>
        <w:rPr>
          <w:rFonts w:ascii="Comic Sans MS" w:eastAsia="Times New Roman" w:hAnsi="Comic Sans MS" w:cs="Tahoma"/>
          <w:b/>
          <w:bCs/>
          <w:color w:val="000000"/>
          <w:lang w:eastAsia="en-GB"/>
        </w:rPr>
      </w:pPr>
      <w:r w:rsidRPr="00BE01FE">
        <w:rPr>
          <w:rFonts w:ascii="Comic Sans MS" w:eastAsia="Times New Roman" w:hAnsi="Comic Sans MS" w:cs="Arial"/>
          <w:b/>
          <w:bCs/>
          <w:color w:val="0B0C0C"/>
          <w:bdr w:val="none" w:sz="0" w:space="0" w:color="auto" w:frame="1"/>
          <w:lang w:eastAsia="en-GB"/>
        </w:rPr>
        <w:t xml:space="preserve">Changes to </w:t>
      </w:r>
      <w:r w:rsidR="00634C6A" w:rsidRPr="00634C6A">
        <w:rPr>
          <w:rFonts w:ascii="Comic Sans MS" w:eastAsia="Times New Roman" w:hAnsi="Comic Sans MS" w:cs="Arial"/>
          <w:b/>
          <w:bCs/>
          <w:color w:val="0B0C0C"/>
          <w:bdr w:val="none" w:sz="0" w:space="0" w:color="auto" w:frame="1"/>
          <w:lang w:eastAsia="en-GB"/>
        </w:rPr>
        <w:t>Routines and Procedures:</w:t>
      </w:r>
    </w:p>
    <w:p w14:paraId="447C020B" w14:textId="6CB6A14C" w:rsidR="00634C6A" w:rsidRPr="00634C6A" w:rsidRDefault="00130E9C" w:rsidP="00634C6A">
      <w:pPr>
        <w:numPr>
          <w:ilvl w:val="0"/>
          <w:numId w:val="2"/>
        </w:numPr>
        <w:spacing w:after="0" w:line="240" w:lineRule="auto"/>
        <w:textAlignment w:val="top"/>
        <w:rPr>
          <w:rFonts w:ascii="Comic Sans MS" w:eastAsia="Times New Roman" w:hAnsi="Comic Sans MS" w:cs="Tahoma"/>
          <w:color w:val="000000"/>
          <w:lang w:eastAsia="en-GB"/>
        </w:rPr>
      </w:pPr>
      <w:r>
        <w:rPr>
          <w:rFonts w:ascii="Comic Sans MS" w:eastAsia="Times New Roman" w:hAnsi="Comic Sans MS" w:cs="Arial"/>
          <w:color w:val="0B0C0C"/>
          <w:bdr w:val="none" w:sz="0" w:space="0" w:color="auto" w:frame="1"/>
          <w:lang w:eastAsia="en-GB"/>
        </w:rPr>
        <w:t>The requirement to follow</w:t>
      </w:r>
      <w:r w:rsidR="00634C6A" w:rsidRPr="00634C6A">
        <w:rPr>
          <w:rFonts w:ascii="Comic Sans MS" w:eastAsia="Times New Roman" w:hAnsi="Comic Sans MS" w:cs="Arial"/>
          <w:color w:val="0B0C0C"/>
          <w:bdr w:val="none" w:sz="0" w:space="0" w:color="auto" w:frame="1"/>
          <w:lang w:eastAsia="en-GB"/>
        </w:rPr>
        <w:t xml:space="preserve"> any altered routines for arrival or departure</w:t>
      </w:r>
      <w:r>
        <w:rPr>
          <w:rFonts w:ascii="Comic Sans MS" w:eastAsia="Times New Roman" w:hAnsi="Comic Sans MS" w:cs="Arial"/>
          <w:color w:val="0B0C0C"/>
          <w:bdr w:val="none" w:sz="0" w:space="0" w:color="auto" w:frame="1"/>
          <w:lang w:eastAsia="en-GB"/>
        </w:rPr>
        <w:t>.</w:t>
      </w:r>
    </w:p>
    <w:p w14:paraId="610F7C7A" w14:textId="62B0B216" w:rsidR="00130E9C" w:rsidRPr="00130E9C" w:rsidRDefault="00130E9C" w:rsidP="00634C6A">
      <w:pPr>
        <w:numPr>
          <w:ilvl w:val="0"/>
          <w:numId w:val="2"/>
        </w:numPr>
        <w:spacing w:after="0" w:line="240" w:lineRule="auto"/>
        <w:textAlignment w:val="top"/>
        <w:rPr>
          <w:rFonts w:ascii="Comic Sans MS" w:eastAsia="Times New Roman" w:hAnsi="Comic Sans MS" w:cs="Tahoma"/>
          <w:color w:val="000000"/>
          <w:lang w:eastAsia="en-GB"/>
        </w:rPr>
      </w:pPr>
      <w:r>
        <w:rPr>
          <w:rFonts w:ascii="Comic Sans MS" w:eastAsia="Times New Roman" w:hAnsi="Comic Sans MS" w:cs="Tahoma"/>
          <w:color w:val="000000"/>
          <w:lang w:eastAsia="en-GB"/>
        </w:rPr>
        <w:t>The requirement to follow changes to timetabling, including use of toilets, hall and equipment.</w:t>
      </w:r>
    </w:p>
    <w:p w14:paraId="646730FE" w14:textId="06A0C096" w:rsidR="00634C6A" w:rsidRPr="00634C6A" w:rsidRDefault="00130E9C" w:rsidP="00634C6A">
      <w:pPr>
        <w:numPr>
          <w:ilvl w:val="0"/>
          <w:numId w:val="2"/>
        </w:numPr>
        <w:spacing w:after="0" w:line="240" w:lineRule="auto"/>
        <w:textAlignment w:val="top"/>
        <w:rPr>
          <w:rFonts w:ascii="Comic Sans MS" w:eastAsia="Times New Roman" w:hAnsi="Comic Sans MS" w:cs="Tahoma"/>
          <w:color w:val="000000"/>
          <w:lang w:eastAsia="en-GB"/>
        </w:rPr>
      </w:pPr>
      <w:r>
        <w:rPr>
          <w:rFonts w:ascii="Comic Sans MS" w:eastAsia="Times New Roman" w:hAnsi="Comic Sans MS" w:cs="Arial"/>
          <w:color w:val="0B0C0C"/>
          <w:bdr w:val="none" w:sz="0" w:space="0" w:color="auto" w:frame="1"/>
          <w:lang w:eastAsia="en-GB"/>
        </w:rPr>
        <w:t>F</w:t>
      </w:r>
      <w:r w:rsidR="00634C6A" w:rsidRPr="00634C6A">
        <w:rPr>
          <w:rFonts w:ascii="Comic Sans MS" w:eastAsia="Times New Roman" w:hAnsi="Comic Sans MS" w:cs="Arial"/>
          <w:color w:val="0B0C0C"/>
          <w:bdr w:val="none" w:sz="0" w:space="0" w:color="auto" w:frame="1"/>
          <w:lang w:eastAsia="en-GB"/>
        </w:rPr>
        <w:t>ollowing instructions on who pupils can socialise with at school</w:t>
      </w:r>
      <w:r>
        <w:rPr>
          <w:rFonts w:ascii="Comic Sans MS" w:eastAsia="Times New Roman" w:hAnsi="Comic Sans MS" w:cs="Arial"/>
          <w:color w:val="0B0C0C"/>
          <w:bdr w:val="none" w:sz="0" w:space="0" w:color="auto" w:frame="1"/>
          <w:lang w:eastAsia="en-GB"/>
        </w:rPr>
        <w:t>.</w:t>
      </w:r>
    </w:p>
    <w:p w14:paraId="60C924CC" w14:textId="7A6B35D1" w:rsidR="00634C6A" w:rsidRPr="00634C6A" w:rsidRDefault="00130E9C" w:rsidP="008B55B5">
      <w:pPr>
        <w:numPr>
          <w:ilvl w:val="0"/>
          <w:numId w:val="2"/>
        </w:numPr>
        <w:spacing w:after="0" w:line="240" w:lineRule="auto"/>
        <w:textAlignment w:val="top"/>
        <w:rPr>
          <w:rFonts w:ascii="Comic Sans MS" w:eastAsia="Times New Roman" w:hAnsi="Comic Sans MS" w:cs="Tahoma"/>
          <w:color w:val="000000"/>
          <w:lang w:eastAsia="en-GB"/>
        </w:rPr>
      </w:pPr>
      <w:r w:rsidRPr="00130E9C">
        <w:rPr>
          <w:rFonts w:ascii="Comic Sans MS" w:eastAsia="Times New Roman" w:hAnsi="Comic Sans MS" w:cs="Arial"/>
          <w:color w:val="0B0C0C"/>
          <w:bdr w:val="none" w:sz="0" w:space="0" w:color="auto" w:frame="1"/>
          <w:lang w:eastAsia="en-GB"/>
        </w:rPr>
        <w:t xml:space="preserve">Following rules </w:t>
      </w:r>
      <w:r w:rsidR="00634C6A" w:rsidRPr="00634C6A">
        <w:rPr>
          <w:rFonts w:ascii="Comic Sans MS" w:eastAsia="Times New Roman" w:hAnsi="Comic Sans MS" w:cs="Arial"/>
          <w:color w:val="0B0C0C"/>
          <w:bdr w:val="none" w:sz="0" w:space="0" w:color="auto" w:frame="1"/>
          <w:lang w:eastAsia="en-GB"/>
        </w:rPr>
        <w:t xml:space="preserve">about </w:t>
      </w:r>
      <w:r>
        <w:rPr>
          <w:rFonts w:ascii="Comic Sans MS" w:eastAsia="Times New Roman" w:hAnsi="Comic Sans MS" w:cs="Arial"/>
          <w:color w:val="0B0C0C"/>
          <w:bdr w:val="none" w:sz="0" w:space="0" w:color="auto" w:frame="1"/>
          <w:lang w:eastAsia="en-GB"/>
        </w:rPr>
        <w:t xml:space="preserve">seating and </w:t>
      </w:r>
      <w:r w:rsidR="00634C6A" w:rsidRPr="00634C6A">
        <w:rPr>
          <w:rFonts w:ascii="Comic Sans MS" w:eastAsia="Times New Roman" w:hAnsi="Comic Sans MS" w:cs="Arial"/>
          <w:color w:val="0B0C0C"/>
          <w:bdr w:val="none" w:sz="0" w:space="0" w:color="auto" w:frame="1"/>
          <w:lang w:eastAsia="en-GB"/>
        </w:rPr>
        <w:t>sharing any equipment or other items</w:t>
      </w:r>
      <w:r>
        <w:rPr>
          <w:rFonts w:ascii="Comic Sans MS" w:eastAsia="Times New Roman" w:hAnsi="Comic Sans MS" w:cs="Arial"/>
          <w:color w:val="0B0C0C"/>
          <w:bdr w:val="none" w:sz="0" w:space="0" w:color="auto" w:frame="1"/>
          <w:lang w:eastAsia="en-GB"/>
        </w:rPr>
        <w:t>.</w:t>
      </w:r>
    </w:p>
    <w:p w14:paraId="239B896A" w14:textId="7D85218F" w:rsidR="00BE01FE" w:rsidRPr="00BE01FE" w:rsidRDefault="00130E9C" w:rsidP="00BE01FE">
      <w:pPr>
        <w:numPr>
          <w:ilvl w:val="0"/>
          <w:numId w:val="1"/>
        </w:numPr>
        <w:spacing w:after="0" w:line="240" w:lineRule="auto"/>
        <w:textAlignment w:val="top"/>
        <w:rPr>
          <w:rFonts w:ascii="Comic Sans MS" w:eastAsia="Times New Roman" w:hAnsi="Comic Sans MS" w:cs="Tahoma"/>
          <w:color w:val="000000"/>
          <w:lang w:eastAsia="en-GB"/>
        </w:rPr>
      </w:pPr>
      <w:r>
        <w:rPr>
          <w:rFonts w:ascii="Comic Sans MS" w:eastAsia="Times New Roman" w:hAnsi="Comic Sans MS" w:cs="Arial"/>
          <w:color w:val="0B0C0C"/>
          <w:bdr w:val="none" w:sz="0" w:space="0" w:color="auto" w:frame="1"/>
          <w:lang w:eastAsia="en-GB"/>
        </w:rPr>
        <w:t>Changes to reward systems due to having no whole school gatherings (</w:t>
      </w:r>
      <w:proofErr w:type="spellStart"/>
      <w:r>
        <w:rPr>
          <w:rFonts w:ascii="Comic Sans MS" w:eastAsia="Times New Roman" w:hAnsi="Comic Sans MS" w:cs="Arial"/>
          <w:color w:val="0B0C0C"/>
          <w:bdr w:val="none" w:sz="0" w:space="0" w:color="auto" w:frame="1"/>
          <w:lang w:eastAsia="en-GB"/>
        </w:rPr>
        <w:t>ie</w:t>
      </w:r>
      <w:proofErr w:type="spellEnd"/>
      <w:r>
        <w:rPr>
          <w:rFonts w:ascii="Comic Sans MS" w:eastAsia="Times New Roman" w:hAnsi="Comic Sans MS" w:cs="Arial"/>
          <w:color w:val="0B0C0C"/>
          <w:bdr w:val="none" w:sz="0" w:space="0" w:color="auto" w:frame="1"/>
          <w:lang w:eastAsia="en-GB"/>
        </w:rPr>
        <w:t>: Celebration Assembly).</w:t>
      </w:r>
    </w:p>
    <w:p w14:paraId="487C5ADE" w14:textId="6FD241B8" w:rsidR="00634C6A" w:rsidRPr="00634C6A" w:rsidRDefault="00634C6A" w:rsidP="00634C6A">
      <w:pPr>
        <w:shd w:val="clear" w:color="auto" w:fill="FFFFFF"/>
        <w:spacing w:after="0" w:line="240" w:lineRule="auto"/>
        <w:textAlignment w:val="top"/>
        <w:rPr>
          <w:rFonts w:ascii="Comic Sans MS" w:eastAsia="Times New Roman" w:hAnsi="Comic Sans MS" w:cs="Tahoma"/>
          <w:color w:val="000000"/>
          <w:lang w:eastAsia="en-GB"/>
        </w:rPr>
      </w:pPr>
    </w:p>
    <w:p w14:paraId="65B6D129" w14:textId="77777777" w:rsidR="00634C6A" w:rsidRPr="00634C6A" w:rsidRDefault="00634C6A" w:rsidP="00634C6A">
      <w:pPr>
        <w:shd w:val="clear" w:color="auto" w:fill="FFFFFF"/>
        <w:spacing w:after="0" w:line="240" w:lineRule="auto"/>
        <w:textAlignment w:val="top"/>
        <w:rPr>
          <w:rFonts w:ascii="Comic Sans MS" w:eastAsia="Times New Roman" w:hAnsi="Comic Sans MS" w:cs="Tahoma"/>
          <w:b/>
          <w:bCs/>
          <w:color w:val="000000"/>
          <w:lang w:eastAsia="en-GB"/>
        </w:rPr>
      </w:pPr>
      <w:r w:rsidRPr="00634C6A">
        <w:rPr>
          <w:rFonts w:ascii="Comic Sans MS" w:eastAsia="Times New Roman" w:hAnsi="Comic Sans MS" w:cs="Arial"/>
          <w:b/>
          <w:bCs/>
          <w:color w:val="0B0C0C"/>
          <w:bdr w:val="none" w:sz="0" w:space="0" w:color="auto" w:frame="1"/>
          <w:lang w:eastAsia="en-GB"/>
        </w:rPr>
        <w:t>Hygiene and Health Expectations:</w:t>
      </w:r>
      <w:r w:rsidRPr="00634C6A">
        <w:rPr>
          <w:rFonts w:ascii="Comic Sans MS" w:eastAsia="Times New Roman" w:hAnsi="Comic Sans MS" w:cs="Calibri"/>
          <w:b/>
          <w:bCs/>
          <w:color w:val="000000"/>
          <w:bdr w:val="none" w:sz="0" w:space="0" w:color="auto" w:frame="1"/>
          <w:lang w:eastAsia="en-GB"/>
        </w:rPr>
        <w:t> </w:t>
      </w:r>
    </w:p>
    <w:p w14:paraId="3182FBEB" w14:textId="0A513C2D" w:rsidR="00634C6A" w:rsidRPr="00634C6A" w:rsidRDefault="00130E9C" w:rsidP="00634C6A">
      <w:pPr>
        <w:numPr>
          <w:ilvl w:val="0"/>
          <w:numId w:val="3"/>
        </w:numPr>
        <w:spacing w:after="0" w:line="240" w:lineRule="auto"/>
        <w:textAlignment w:val="top"/>
        <w:rPr>
          <w:rFonts w:ascii="Comic Sans MS" w:eastAsia="Times New Roman" w:hAnsi="Comic Sans MS" w:cs="Tahoma"/>
          <w:color w:val="000000"/>
          <w:lang w:eastAsia="en-GB"/>
        </w:rPr>
      </w:pPr>
      <w:r>
        <w:rPr>
          <w:rFonts w:ascii="Comic Sans MS" w:eastAsia="Times New Roman" w:hAnsi="Comic Sans MS" w:cs="Arial"/>
          <w:color w:val="0B0C0C"/>
          <w:bdr w:val="none" w:sz="0" w:space="0" w:color="auto" w:frame="1"/>
          <w:lang w:eastAsia="en-GB"/>
        </w:rPr>
        <w:t>The requirement to follow</w:t>
      </w:r>
      <w:r w:rsidR="00634C6A" w:rsidRPr="00634C6A">
        <w:rPr>
          <w:rFonts w:ascii="Comic Sans MS" w:eastAsia="Times New Roman" w:hAnsi="Comic Sans MS" w:cs="Arial"/>
          <w:color w:val="0B0C0C"/>
          <w:bdr w:val="none" w:sz="0" w:space="0" w:color="auto" w:frame="1"/>
          <w:lang w:eastAsia="en-GB"/>
        </w:rPr>
        <w:t xml:space="preserve"> school instructions on hygiene, such as hand washing and sanitising</w:t>
      </w:r>
      <w:r>
        <w:rPr>
          <w:rFonts w:ascii="Comic Sans MS" w:eastAsia="Times New Roman" w:hAnsi="Comic Sans MS" w:cs="Arial"/>
          <w:color w:val="0B0C0C"/>
          <w:bdr w:val="none" w:sz="0" w:space="0" w:color="auto" w:frame="1"/>
          <w:lang w:eastAsia="en-GB"/>
        </w:rPr>
        <w:t>.</w:t>
      </w:r>
    </w:p>
    <w:p w14:paraId="0907410A" w14:textId="2C4AF335" w:rsidR="00634C6A" w:rsidRPr="00634C6A" w:rsidRDefault="00130E9C" w:rsidP="00634C6A">
      <w:pPr>
        <w:numPr>
          <w:ilvl w:val="0"/>
          <w:numId w:val="3"/>
        </w:numPr>
        <w:spacing w:after="0" w:line="240" w:lineRule="auto"/>
        <w:textAlignment w:val="top"/>
        <w:rPr>
          <w:rFonts w:ascii="Comic Sans MS" w:eastAsia="Times New Roman" w:hAnsi="Comic Sans MS" w:cs="Tahoma"/>
          <w:color w:val="000000"/>
          <w:lang w:eastAsia="en-GB"/>
        </w:rPr>
      </w:pPr>
      <w:r>
        <w:rPr>
          <w:rFonts w:ascii="Comic Sans MS" w:eastAsia="Times New Roman" w:hAnsi="Comic Sans MS" w:cs="Arial"/>
          <w:color w:val="0B0C0C"/>
          <w:bdr w:val="none" w:sz="0" w:space="0" w:color="auto" w:frame="1"/>
          <w:lang w:eastAsia="en-GB"/>
        </w:rPr>
        <w:t>H</w:t>
      </w:r>
      <w:r w:rsidR="00634C6A" w:rsidRPr="00634C6A">
        <w:rPr>
          <w:rFonts w:ascii="Comic Sans MS" w:eastAsia="Times New Roman" w:hAnsi="Comic Sans MS" w:cs="Arial"/>
          <w:color w:val="0B0C0C"/>
          <w:bdr w:val="none" w:sz="0" w:space="0" w:color="auto" w:frame="1"/>
          <w:lang w:eastAsia="en-GB"/>
        </w:rPr>
        <w:t>igh</w:t>
      </w:r>
      <w:r>
        <w:rPr>
          <w:rFonts w:ascii="Comic Sans MS" w:eastAsia="Times New Roman" w:hAnsi="Comic Sans MS" w:cs="Arial"/>
          <w:color w:val="0B0C0C"/>
          <w:bdr w:val="none" w:sz="0" w:space="0" w:color="auto" w:frame="1"/>
          <w:lang w:eastAsia="en-GB"/>
        </w:rPr>
        <w:t>er</w:t>
      </w:r>
      <w:r w:rsidR="00634C6A" w:rsidRPr="00634C6A">
        <w:rPr>
          <w:rFonts w:ascii="Comic Sans MS" w:eastAsia="Times New Roman" w:hAnsi="Comic Sans MS" w:cs="Arial"/>
          <w:color w:val="0B0C0C"/>
          <w:bdr w:val="none" w:sz="0" w:space="0" w:color="auto" w:frame="1"/>
          <w:lang w:eastAsia="en-GB"/>
        </w:rPr>
        <w:t xml:space="preserve"> expectations about sneezing, coughing, </w:t>
      </w:r>
      <w:r>
        <w:rPr>
          <w:rFonts w:ascii="Comic Sans MS" w:eastAsia="Times New Roman" w:hAnsi="Comic Sans MS" w:cs="Arial"/>
          <w:color w:val="0B0C0C"/>
          <w:bdr w:val="none" w:sz="0" w:space="0" w:color="auto" w:frame="1"/>
          <w:lang w:eastAsia="en-GB"/>
        </w:rPr>
        <w:t xml:space="preserve">use </w:t>
      </w:r>
      <w:r w:rsidR="00634C6A" w:rsidRPr="00634C6A">
        <w:rPr>
          <w:rFonts w:ascii="Comic Sans MS" w:eastAsia="Times New Roman" w:hAnsi="Comic Sans MS" w:cs="Arial"/>
          <w:color w:val="0B0C0C"/>
          <w:bdr w:val="none" w:sz="0" w:space="0" w:color="auto" w:frame="1"/>
          <w:lang w:eastAsia="en-GB"/>
        </w:rPr>
        <w:t xml:space="preserve">and disposal </w:t>
      </w:r>
      <w:r w:rsidRPr="00634C6A">
        <w:rPr>
          <w:rFonts w:ascii="Comic Sans MS" w:eastAsia="Times New Roman" w:hAnsi="Comic Sans MS" w:cs="Arial"/>
          <w:color w:val="0B0C0C"/>
          <w:bdr w:val="none" w:sz="0" w:space="0" w:color="auto" w:frame="1"/>
          <w:lang w:eastAsia="en-GB"/>
        </w:rPr>
        <w:t>tissues</w:t>
      </w:r>
      <w:r w:rsidRPr="00634C6A">
        <w:rPr>
          <w:rFonts w:ascii="Comic Sans MS" w:eastAsia="Times New Roman" w:hAnsi="Comic Sans MS" w:cs="Arial"/>
          <w:color w:val="0B0C0C"/>
          <w:bdr w:val="none" w:sz="0" w:space="0" w:color="auto" w:frame="1"/>
          <w:lang w:eastAsia="en-GB"/>
        </w:rPr>
        <w:t xml:space="preserve"> </w:t>
      </w:r>
      <w:r w:rsidR="00634C6A" w:rsidRPr="00634C6A">
        <w:rPr>
          <w:rFonts w:ascii="Comic Sans MS" w:eastAsia="Times New Roman" w:hAnsi="Comic Sans MS" w:cs="Arial"/>
          <w:color w:val="0B0C0C"/>
          <w:bdr w:val="none" w:sz="0" w:space="0" w:color="auto" w:frame="1"/>
          <w:lang w:eastAsia="en-GB"/>
        </w:rPr>
        <w:t xml:space="preserve">(‘catch it, bin it, kill it’) and avoiding touching </w:t>
      </w:r>
      <w:r>
        <w:rPr>
          <w:rFonts w:ascii="Comic Sans MS" w:eastAsia="Times New Roman" w:hAnsi="Comic Sans MS" w:cs="Arial"/>
          <w:color w:val="0B0C0C"/>
          <w:bdr w:val="none" w:sz="0" w:space="0" w:color="auto" w:frame="1"/>
          <w:lang w:eastAsia="en-GB"/>
        </w:rPr>
        <w:t>of face.</w:t>
      </w:r>
    </w:p>
    <w:p w14:paraId="7656C7DD" w14:textId="489B583C" w:rsidR="00634C6A" w:rsidRPr="00634C6A" w:rsidRDefault="00130E9C" w:rsidP="00634C6A">
      <w:pPr>
        <w:numPr>
          <w:ilvl w:val="0"/>
          <w:numId w:val="3"/>
        </w:numPr>
        <w:spacing w:after="0" w:line="240" w:lineRule="auto"/>
        <w:textAlignment w:val="top"/>
        <w:rPr>
          <w:rFonts w:ascii="Comic Sans MS" w:eastAsia="Times New Roman" w:hAnsi="Comic Sans MS" w:cs="Tahoma"/>
          <w:color w:val="000000"/>
          <w:lang w:eastAsia="en-GB"/>
        </w:rPr>
      </w:pPr>
      <w:r>
        <w:rPr>
          <w:rFonts w:ascii="Comic Sans MS" w:eastAsia="Times New Roman" w:hAnsi="Comic Sans MS" w:cs="Arial"/>
          <w:color w:val="0B0C0C"/>
          <w:bdr w:val="none" w:sz="0" w:space="0" w:color="auto" w:frame="1"/>
          <w:lang w:eastAsia="en-GB"/>
        </w:rPr>
        <w:t xml:space="preserve">Expectation to </w:t>
      </w:r>
      <w:r w:rsidR="00634C6A" w:rsidRPr="00634C6A">
        <w:rPr>
          <w:rFonts w:ascii="Comic Sans MS" w:eastAsia="Times New Roman" w:hAnsi="Comic Sans MS" w:cs="Arial"/>
          <w:color w:val="0B0C0C"/>
          <w:bdr w:val="none" w:sz="0" w:space="0" w:color="auto" w:frame="1"/>
          <w:lang w:eastAsia="en-GB"/>
        </w:rPr>
        <w:t xml:space="preserve">tell an adult if you are experiencing </w:t>
      </w:r>
      <w:r>
        <w:rPr>
          <w:rFonts w:ascii="Comic Sans MS" w:eastAsia="Times New Roman" w:hAnsi="Comic Sans MS" w:cs="Arial"/>
          <w:color w:val="0B0C0C"/>
          <w:bdr w:val="none" w:sz="0" w:space="0" w:color="auto" w:frame="1"/>
          <w:lang w:eastAsia="en-GB"/>
        </w:rPr>
        <w:t xml:space="preserve">any </w:t>
      </w:r>
      <w:r w:rsidR="00634C6A" w:rsidRPr="00634C6A">
        <w:rPr>
          <w:rFonts w:ascii="Comic Sans MS" w:eastAsia="Times New Roman" w:hAnsi="Comic Sans MS" w:cs="Arial"/>
          <w:color w:val="0B0C0C"/>
          <w:bdr w:val="none" w:sz="0" w:space="0" w:color="auto" w:frame="1"/>
          <w:lang w:eastAsia="en-GB"/>
        </w:rPr>
        <w:t>symptoms of coronavirus</w:t>
      </w:r>
      <w:r>
        <w:rPr>
          <w:rFonts w:ascii="Comic Sans MS" w:eastAsia="Times New Roman" w:hAnsi="Comic Sans MS" w:cs="Arial"/>
          <w:color w:val="0B0C0C"/>
          <w:bdr w:val="none" w:sz="0" w:space="0" w:color="auto" w:frame="1"/>
          <w:lang w:eastAsia="en-GB"/>
        </w:rPr>
        <w:t>.</w:t>
      </w:r>
    </w:p>
    <w:p w14:paraId="0B02657A" w14:textId="76EAE472" w:rsidR="00130E9C" w:rsidRPr="00BE01FE" w:rsidRDefault="00634C6A" w:rsidP="00130E9C">
      <w:pPr>
        <w:shd w:val="clear" w:color="auto" w:fill="FFFFFF"/>
        <w:spacing w:after="0" w:line="240" w:lineRule="auto"/>
        <w:textAlignment w:val="top"/>
        <w:rPr>
          <w:rFonts w:ascii="Comic Sans MS" w:hAnsi="Comic Sans MS"/>
        </w:rPr>
      </w:pPr>
      <w:r w:rsidRPr="00634C6A">
        <w:rPr>
          <w:rFonts w:ascii="Comic Sans MS" w:eastAsia="Times New Roman" w:hAnsi="Comic Sans MS" w:cs="Calibri"/>
          <w:color w:val="000000"/>
          <w:bdr w:val="none" w:sz="0" w:space="0" w:color="auto" w:frame="1"/>
          <w:lang w:eastAsia="en-GB"/>
        </w:rPr>
        <w:t> </w:t>
      </w:r>
    </w:p>
    <w:sectPr w:rsidR="00130E9C" w:rsidRPr="00BE01FE" w:rsidSect="00634C6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Optima ExtraBlack">
    <w:charset w:val="00"/>
    <w:family w:val="auto"/>
    <w:pitch w:val="variable"/>
    <w:sig w:usb0="80000067" w:usb1="00000000" w:usb2="00000000" w:usb3="00000000" w:csb0="0003006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537DB"/>
    <w:multiLevelType w:val="hybridMultilevel"/>
    <w:tmpl w:val="90EE8108"/>
    <w:lvl w:ilvl="0" w:tplc="5F18905C">
      <w:start w:val="1"/>
      <w:numFmt w:val="decimal"/>
      <w:lvlText w:val="%1."/>
      <w:lvlJc w:val="left"/>
      <w:pPr>
        <w:ind w:left="360" w:hanging="360"/>
      </w:pPr>
      <w:rPr>
        <w:rFonts w:hint="default"/>
        <w:b/>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E5747CD"/>
    <w:multiLevelType w:val="multilevel"/>
    <w:tmpl w:val="9DE8529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5BA80CEA"/>
    <w:multiLevelType w:val="multilevel"/>
    <w:tmpl w:val="55E483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69664EDC"/>
    <w:multiLevelType w:val="multilevel"/>
    <w:tmpl w:val="1EF4C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6073221"/>
    <w:multiLevelType w:val="multilevel"/>
    <w:tmpl w:val="C9567D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C6A"/>
    <w:rsid w:val="00130E9C"/>
    <w:rsid w:val="00634C6A"/>
    <w:rsid w:val="00BE01FE"/>
    <w:rsid w:val="00CF57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7AC39"/>
  <w15:chartTrackingRefBased/>
  <w15:docId w15:val="{1B1E162F-3CCC-4808-B43F-8870EA7C7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34C6A"/>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634C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2721073">
      <w:bodyDiv w:val="1"/>
      <w:marLeft w:val="0"/>
      <w:marRight w:val="0"/>
      <w:marTop w:val="0"/>
      <w:marBottom w:val="0"/>
      <w:divBdr>
        <w:top w:val="none" w:sz="0" w:space="0" w:color="auto"/>
        <w:left w:val="none" w:sz="0" w:space="0" w:color="auto"/>
        <w:bottom w:val="none" w:sz="0" w:space="0" w:color="auto"/>
        <w:right w:val="none" w:sz="0" w:space="0" w:color="auto"/>
      </w:divBdr>
    </w:div>
    <w:div w:id="1374496462">
      <w:bodyDiv w:val="1"/>
      <w:marLeft w:val="0"/>
      <w:marRight w:val="0"/>
      <w:marTop w:val="0"/>
      <w:marBottom w:val="0"/>
      <w:divBdr>
        <w:top w:val="none" w:sz="0" w:space="0" w:color="auto"/>
        <w:left w:val="none" w:sz="0" w:space="0" w:color="auto"/>
        <w:bottom w:val="none" w:sz="0" w:space="0" w:color="auto"/>
        <w:right w:val="none" w:sz="0" w:space="0" w:color="auto"/>
      </w:divBdr>
      <w:divsChild>
        <w:div w:id="725227146">
          <w:marLeft w:val="0"/>
          <w:marRight w:val="0"/>
          <w:marTop w:val="0"/>
          <w:marBottom w:val="0"/>
          <w:divBdr>
            <w:top w:val="none" w:sz="0" w:space="0" w:color="auto"/>
            <w:left w:val="none" w:sz="0" w:space="0" w:color="auto"/>
            <w:bottom w:val="none" w:sz="0" w:space="0" w:color="auto"/>
            <w:right w:val="none" w:sz="0" w:space="0" w:color="auto"/>
          </w:divBdr>
        </w:div>
        <w:div w:id="1303777063">
          <w:marLeft w:val="0"/>
          <w:marRight w:val="0"/>
          <w:marTop w:val="0"/>
          <w:marBottom w:val="0"/>
          <w:divBdr>
            <w:top w:val="none" w:sz="0" w:space="0" w:color="auto"/>
            <w:left w:val="none" w:sz="0" w:space="0" w:color="auto"/>
            <w:bottom w:val="none" w:sz="0" w:space="0" w:color="auto"/>
            <w:right w:val="none" w:sz="0" w:space="0" w:color="auto"/>
          </w:divBdr>
        </w:div>
        <w:div w:id="1210337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2020-10-29T18:04:00Z</dcterms:created>
  <dcterms:modified xsi:type="dcterms:W3CDTF">2020-10-29T18:32:00Z</dcterms:modified>
</cp:coreProperties>
</file>