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A3" w:rsidRPr="00EE4799" w:rsidRDefault="005210A3" w:rsidP="00EE4799">
      <w:pPr>
        <w:jc w:val="center"/>
        <w:rPr>
          <w:rFonts w:ascii="Comic Sans MS" w:hAnsi="Comic Sans MS"/>
          <w:sz w:val="28"/>
          <w:szCs w:val="28"/>
          <w:u w:val="single"/>
        </w:rPr>
      </w:pPr>
      <w:r w:rsidRPr="00EE4799">
        <w:rPr>
          <w:rFonts w:ascii="Comic Sans MS" w:hAnsi="Comic Sans MS"/>
          <w:sz w:val="28"/>
          <w:szCs w:val="28"/>
          <w:u w:val="single"/>
        </w:rPr>
        <w:t>Identifying Powders</w:t>
      </w:r>
    </w:p>
    <w:p w:rsidR="005210A3" w:rsidRPr="00EE4799" w:rsidRDefault="005210A3" w:rsidP="00EE4799">
      <w:pPr>
        <w:spacing w:after="0"/>
        <w:rPr>
          <w:rFonts w:ascii="Comic Sans MS" w:hAnsi="Comic Sans MS"/>
          <w:u w:val="single"/>
        </w:rPr>
      </w:pPr>
      <w:r w:rsidRPr="00EE4799">
        <w:rPr>
          <w:rFonts w:ascii="Comic Sans MS" w:hAnsi="Comic Sans MS"/>
          <w:u w:val="single"/>
        </w:rPr>
        <w:t>You will need:</w:t>
      </w:r>
    </w:p>
    <w:p w:rsidR="00665B96" w:rsidRPr="00EE4799" w:rsidRDefault="00665B96" w:rsidP="00EE4799">
      <w:pPr>
        <w:spacing w:after="0"/>
        <w:rPr>
          <w:rFonts w:ascii="Comic Sans MS" w:hAnsi="Comic Sans MS"/>
        </w:rPr>
      </w:pPr>
      <w:r w:rsidRPr="00EE4799">
        <w:rPr>
          <w:rFonts w:ascii="Comic Sans MS" w:hAnsi="Comic Sans MS"/>
        </w:rPr>
        <w:t>A</w:t>
      </w:r>
      <w:r w:rsidR="005210A3" w:rsidRPr="00EE4799">
        <w:rPr>
          <w:rFonts w:ascii="Comic Sans MS" w:hAnsi="Comic Sans MS"/>
        </w:rPr>
        <w:t xml:space="preserve"> black piece of card to put your samples on to observe </w:t>
      </w:r>
    </w:p>
    <w:p w:rsidR="00665B96" w:rsidRPr="00EE4799" w:rsidRDefault="00665B96" w:rsidP="00EE4799">
      <w:pPr>
        <w:spacing w:after="0"/>
        <w:rPr>
          <w:rFonts w:ascii="Comic Sans MS" w:hAnsi="Comic Sans MS"/>
        </w:rPr>
      </w:pPr>
      <w:r w:rsidRPr="00EE4799">
        <w:rPr>
          <w:rFonts w:ascii="Comic Sans MS" w:hAnsi="Comic Sans MS"/>
        </w:rPr>
        <w:t>2 small containers for each powder tested (so 10 if using all substances listed)</w:t>
      </w:r>
    </w:p>
    <w:p w:rsidR="005210A3" w:rsidRPr="00EE4799" w:rsidRDefault="005210A3" w:rsidP="00EE4799">
      <w:pPr>
        <w:spacing w:after="0"/>
        <w:rPr>
          <w:rFonts w:ascii="Comic Sans MS" w:hAnsi="Comic Sans MS"/>
        </w:rPr>
      </w:pPr>
      <w:r w:rsidRPr="00EE4799">
        <w:rPr>
          <w:rFonts w:ascii="Comic Sans MS" w:hAnsi="Comic Sans MS"/>
        </w:rPr>
        <w:t>3 teaspoons of each of the following white powders: Flour, sugar, bicarbonate of soda, cornflour and salt.</w:t>
      </w:r>
    </w:p>
    <w:p w:rsidR="005210A3" w:rsidRPr="00EE4799" w:rsidRDefault="005210A3" w:rsidP="00EE4799">
      <w:pPr>
        <w:spacing w:after="0"/>
        <w:rPr>
          <w:rFonts w:ascii="Comic Sans MS" w:hAnsi="Comic Sans MS"/>
        </w:rPr>
      </w:pPr>
      <w:r w:rsidRPr="00EE4799">
        <w:rPr>
          <w:rFonts w:ascii="Comic Sans MS" w:hAnsi="Comic Sans MS"/>
        </w:rPr>
        <w:t>Water</w:t>
      </w:r>
    </w:p>
    <w:p w:rsidR="005210A3" w:rsidRPr="00EE4799" w:rsidRDefault="005210A3" w:rsidP="00EE4799">
      <w:pPr>
        <w:spacing w:after="0"/>
        <w:rPr>
          <w:rFonts w:ascii="Comic Sans MS" w:hAnsi="Comic Sans MS"/>
        </w:rPr>
      </w:pPr>
      <w:r w:rsidRPr="00EE4799">
        <w:rPr>
          <w:rFonts w:ascii="Comic Sans MS" w:hAnsi="Comic Sans MS"/>
        </w:rPr>
        <w:t>Vinegar</w:t>
      </w:r>
    </w:p>
    <w:p w:rsidR="005210A3" w:rsidRPr="00EE4799" w:rsidRDefault="005210A3" w:rsidP="00EE4799">
      <w:pPr>
        <w:spacing w:after="0"/>
        <w:rPr>
          <w:rFonts w:ascii="Comic Sans MS" w:hAnsi="Comic Sans MS"/>
        </w:rPr>
      </w:pPr>
      <w:r w:rsidRPr="00EE4799">
        <w:rPr>
          <w:rFonts w:ascii="Comic Sans MS" w:hAnsi="Comic Sans MS"/>
        </w:rPr>
        <w:t>Dropper (or medicine syringe)</w:t>
      </w:r>
    </w:p>
    <w:p w:rsidR="005210A3" w:rsidRPr="00EE4799" w:rsidRDefault="005210A3" w:rsidP="00EE4799">
      <w:pPr>
        <w:spacing w:after="0"/>
        <w:rPr>
          <w:rFonts w:ascii="Comic Sans MS" w:hAnsi="Comic Sans MS"/>
        </w:rPr>
      </w:pPr>
      <w:r w:rsidRPr="00EE4799">
        <w:rPr>
          <w:rFonts w:ascii="Comic Sans MS" w:hAnsi="Comic Sans MS"/>
        </w:rPr>
        <w:t>Recording sheet</w:t>
      </w:r>
    </w:p>
    <w:p w:rsidR="005210A3" w:rsidRPr="00EE4799" w:rsidRDefault="005210A3" w:rsidP="00EE4799">
      <w:pPr>
        <w:spacing w:after="0"/>
        <w:rPr>
          <w:rFonts w:ascii="Comic Sans MS" w:hAnsi="Comic Sans MS"/>
        </w:rPr>
      </w:pPr>
      <w:r w:rsidRPr="00EE4799">
        <w:rPr>
          <w:rFonts w:ascii="Comic Sans MS" w:hAnsi="Comic Sans MS"/>
        </w:rPr>
        <w:t xml:space="preserve">Magnifying </w:t>
      </w:r>
      <w:r w:rsidR="00665B96" w:rsidRPr="00EE4799">
        <w:rPr>
          <w:rFonts w:ascii="Comic Sans MS" w:hAnsi="Comic Sans MS"/>
        </w:rPr>
        <w:t>glass optional</w:t>
      </w:r>
      <w:r w:rsidRPr="00EE4799">
        <w:rPr>
          <w:rFonts w:ascii="Comic Sans MS" w:hAnsi="Comic Sans MS"/>
        </w:rPr>
        <w:t>.</w:t>
      </w:r>
      <w:bookmarkStart w:id="0" w:name="_GoBack"/>
      <w:bookmarkEnd w:id="0"/>
    </w:p>
    <w:p w:rsidR="005210A3" w:rsidRDefault="005210A3" w:rsidP="005210A3"/>
    <w:p w:rsidR="00EE4799" w:rsidRPr="00EE4799" w:rsidRDefault="00EE4799" w:rsidP="005210A3">
      <w:pPr>
        <w:rPr>
          <w:rFonts w:ascii="Comic Sans MS" w:hAnsi="Comic Sans MS"/>
        </w:rPr>
      </w:pPr>
      <w:r w:rsidRPr="00EE4799">
        <w:rPr>
          <w:rFonts w:ascii="Comic Sans MS" w:hAnsi="Comic Sans MS"/>
          <w:u w:val="single"/>
        </w:rPr>
        <w:t>Method</w:t>
      </w:r>
      <w:r w:rsidRPr="00EE4799">
        <w:rPr>
          <w:rFonts w:ascii="Comic Sans MS" w:hAnsi="Comic Sans MS"/>
        </w:rPr>
        <w:t xml:space="preserve">: </w:t>
      </w:r>
    </w:p>
    <w:p w:rsidR="00665B96" w:rsidRPr="00EE4799" w:rsidRDefault="005210A3" w:rsidP="005210A3">
      <w:pPr>
        <w:rPr>
          <w:rFonts w:ascii="Comic Sans MS" w:hAnsi="Comic Sans MS"/>
        </w:rPr>
      </w:pPr>
      <w:r w:rsidRPr="00EE4799">
        <w:rPr>
          <w:rFonts w:ascii="Comic Sans MS" w:hAnsi="Comic Sans MS"/>
        </w:rPr>
        <w:t>First you need to observe each substance making notes of what you can see</w:t>
      </w:r>
      <w:r w:rsidR="004F0D49" w:rsidRPr="00EE4799">
        <w:rPr>
          <w:rFonts w:ascii="Comic Sans MS" w:hAnsi="Comic Sans MS"/>
        </w:rPr>
        <w:t xml:space="preserve"> in the table below</w:t>
      </w:r>
      <w:r w:rsidRPr="00EE4799">
        <w:rPr>
          <w:rFonts w:ascii="Comic Sans MS" w:hAnsi="Comic Sans MS"/>
        </w:rPr>
        <w:t xml:space="preserve">. This may include grain size, apparent texture, </w:t>
      </w:r>
      <w:r w:rsidR="00665B96" w:rsidRPr="00EE4799">
        <w:rPr>
          <w:rFonts w:ascii="Comic Sans MS" w:hAnsi="Comic Sans MS"/>
        </w:rPr>
        <w:t>how it move when stirred.</w:t>
      </w:r>
      <w:r w:rsidR="004F0D49" w:rsidRPr="00EE4799">
        <w:rPr>
          <w:rFonts w:ascii="Comic Sans MS" w:hAnsi="Comic Sans MS"/>
        </w:rPr>
        <w:t xml:space="preserve"> You may also like to add any predictions about what you already know about the properties of some materials </w:t>
      </w:r>
      <w:proofErr w:type="spellStart"/>
      <w:r w:rsidR="004F0D49" w:rsidRPr="00EE4799">
        <w:rPr>
          <w:rFonts w:ascii="Comic Sans MS" w:hAnsi="Comic Sans MS"/>
        </w:rPr>
        <w:t>ie</w:t>
      </w:r>
      <w:proofErr w:type="spellEnd"/>
      <w:r w:rsidR="004F0D49" w:rsidRPr="00EE4799">
        <w:rPr>
          <w:rFonts w:ascii="Comic Sans MS" w:hAnsi="Comic Sans MS"/>
        </w:rPr>
        <w:t xml:space="preserve"> dissolvable, crystals, particle size, reactions with other substances. </w:t>
      </w:r>
    </w:p>
    <w:p w:rsidR="004F0D49" w:rsidRPr="00EE4799" w:rsidRDefault="004F0D49" w:rsidP="005210A3">
      <w:pPr>
        <w:rPr>
          <w:rFonts w:ascii="Comic Sans MS" w:hAnsi="Comic Sans MS"/>
        </w:rPr>
      </w:pPr>
      <w:r w:rsidRPr="00EE4799">
        <w:rPr>
          <w:rFonts w:ascii="Comic Sans MS" w:hAnsi="Comic Sans MS"/>
        </w:rPr>
        <w:t>Now for the fun bit!</w:t>
      </w:r>
      <w:r w:rsidR="00665B96" w:rsidRPr="00EE4799">
        <w:rPr>
          <w:rFonts w:ascii="Comic Sans MS" w:hAnsi="Comic Sans MS"/>
        </w:rPr>
        <w:t xml:space="preserve"> </w:t>
      </w:r>
    </w:p>
    <w:p w:rsidR="0069529C" w:rsidRPr="00EE4799" w:rsidRDefault="004F0D49" w:rsidP="005210A3">
      <w:pPr>
        <w:rPr>
          <w:rFonts w:ascii="Comic Sans MS" w:hAnsi="Comic Sans MS"/>
        </w:rPr>
      </w:pPr>
      <w:r w:rsidRPr="00EE4799">
        <w:rPr>
          <w:rFonts w:ascii="Comic Sans MS" w:hAnsi="Comic Sans MS"/>
        </w:rPr>
        <w:t>T</w:t>
      </w:r>
      <w:r w:rsidR="00665B96" w:rsidRPr="00EE4799">
        <w:rPr>
          <w:rFonts w:ascii="Comic Sans MS" w:hAnsi="Comic Sans MS"/>
        </w:rPr>
        <w:t>o each substance in turn (you may want to prepare 3 separate teaspoons of each substance</w:t>
      </w:r>
      <w:r w:rsidR="003D7D3B" w:rsidRPr="00EE4799">
        <w:rPr>
          <w:rFonts w:ascii="Comic Sans MS" w:hAnsi="Comic Sans MS"/>
        </w:rPr>
        <w:t xml:space="preserve"> i</w:t>
      </w:r>
      <w:r w:rsidR="00665B96" w:rsidRPr="00EE4799">
        <w:rPr>
          <w:rFonts w:ascii="Comic Sans MS" w:hAnsi="Comic Sans MS"/>
        </w:rPr>
        <w:t xml:space="preserve">nto your </w:t>
      </w:r>
      <w:r w:rsidR="003D7D3B" w:rsidRPr="00EE4799">
        <w:rPr>
          <w:rFonts w:ascii="Comic Sans MS" w:hAnsi="Comic Sans MS"/>
        </w:rPr>
        <w:t>containers</w:t>
      </w:r>
      <w:r w:rsidR="00665B96" w:rsidRPr="00EE4799">
        <w:rPr>
          <w:rFonts w:ascii="Comic Sans MS" w:hAnsi="Comic Sans MS"/>
        </w:rPr>
        <w:t xml:space="preserve"> before you begin</w:t>
      </w:r>
      <w:r w:rsidR="003D7D3B" w:rsidRPr="00EE4799">
        <w:rPr>
          <w:rFonts w:ascii="Comic Sans MS" w:hAnsi="Comic Sans MS"/>
        </w:rPr>
        <w:t xml:space="preserve"> remember to label them</w:t>
      </w:r>
      <w:r w:rsidR="00665B96" w:rsidRPr="00EE4799">
        <w:rPr>
          <w:rFonts w:ascii="Comic Sans MS" w:hAnsi="Comic Sans MS"/>
        </w:rPr>
        <w:t xml:space="preserve">) you are going to add a few drops of water and observe what happens. You may wish to stir the water into the substance to see what happens. Add the water slowly so you can see each stage. </w:t>
      </w:r>
      <w:r w:rsidR="008B56BD" w:rsidRPr="00EE4799">
        <w:rPr>
          <w:rFonts w:ascii="Comic Sans MS" w:hAnsi="Comic Sans MS"/>
        </w:rPr>
        <w:t xml:space="preserve"> </w:t>
      </w:r>
      <w:r w:rsidR="003D7D3B" w:rsidRPr="00EE4799">
        <w:rPr>
          <w:rFonts w:ascii="Comic Sans MS" w:hAnsi="Comic Sans MS"/>
        </w:rPr>
        <w:t xml:space="preserve">Record any observations on your sheet. </w:t>
      </w:r>
    </w:p>
    <w:p w:rsidR="003D7D3B" w:rsidRPr="00EE4799" w:rsidRDefault="003D7D3B" w:rsidP="005210A3">
      <w:pPr>
        <w:rPr>
          <w:rFonts w:ascii="Comic Sans MS" w:hAnsi="Comic Sans MS"/>
        </w:rPr>
      </w:pPr>
      <w:r w:rsidRPr="00EE4799">
        <w:rPr>
          <w:rFonts w:ascii="Comic Sans MS" w:hAnsi="Comic Sans MS"/>
        </w:rPr>
        <w:t xml:space="preserve">Next using your third sample of the powders, you are going to add a few drops of vinegar. Again you may wish to stir. Observe closely what happens and record on your sheet. </w:t>
      </w:r>
    </w:p>
    <w:p w:rsidR="003D7D3B" w:rsidRPr="00EE4799" w:rsidRDefault="003D7D3B" w:rsidP="005210A3">
      <w:pPr>
        <w:rPr>
          <w:rFonts w:ascii="Comic Sans MS" w:hAnsi="Comic Sans MS"/>
          <w:u w:val="single"/>
        </w:rPr>
      </w:pPr>
      <w:r w:rsidRPr="00EE4799">
        <w:rPr>
          <w:rFonts w:ascii="Comic Sans MS" w:hAnsi="Comic Sans MS"/>
          <w:u w:val="single"/>
        </w:rPr>
        <w:t>See if you can answer the following questions</w:t>
      </w:r>
      <w:r w:rsidR="004F0D49" w:rsidRPr="00EE4799">
        <w:rPr>
          <w:rFonts w:ascii="Comic Sans MS" w:hAnsi="Comic Sans MS"/>
          <w:u w:val="single"/>
        </w:rPr>
        <w:t xml:space="preserve"> to help you identify the substances</w:t>
      </w:r>
      <w:r w:rsidRPr="00EE4799">
        <w:rPr>
          <w:rFonts w:ascii="Comic Sans MS" w:hAnsi="Comic Sans MS"/>
          <w:u w:val="single"/>
        </w:rPr>
        <w:t>:</w:t>
      </w:r>
    </w:p>
    <w:p w:rsidR="003D7D3B" w:rsidRPr="00EE4799" w:rsidRDefault="003D7D3B" w:rsidP="005210A3">
      <w:pPr>
        <w:rPr>
          <w:rFonts w:ascii="Comic Sans MS" w:hAnsi="Comic Sans MS"/>
        </w:rPr>
      </w:pPr>
      <w:r w:rsidRPr="00EE4799">
        <w:rPr>
          <w:rFonts w:ascii="Comic Sans MS" w:hAnsi="Comic Sans MS"/>
        </w:rPr>
        <w:t>Which substances do you know that dissolve in water?</w:t>
      </w:r>
    </w:p>
    <w:p w:rsidR="003D7D3B" w:rsidRPr="00EE4799" w:rsidRDefault="003D7D3B" w:rsidP="005210A3">
      <w:pPr>
        <w:rPr>
          <w:rFonts w:ascii="Comic Sans MS" w:hAnsi="Comic Sans MS"/>
        </w:rPr>
      </w:pPr>
      <w:r w:rsidRPr="00EE4799">
        <w:rPr>
          <w:rFonts w:ascii="Comic Sans MS" w:hAnsi="Comic Sans MS"/>
        </w:rPr>
        <w:t>What substance causes a reaction (bubbles) with vinegar?</w:t>
      </w:r>
    </w:p>
    <w:p w:rsidR="003D7D3B" w:rsidRDefault="003D7D3B" w:rsidP="005210A3">
      <w:r w:rsidRPr="00EE4799">
        <w:rPr>
          <w:rFonts w:ascii="Comic Sans MS" w:hAnsi="Comic Sans MS"/>
        </w:rPr>
        <w:t xml:space="preserve">Which substance </w:t>
      </w:r>
      <w:r w:rsidR="00187D4A" w:rsidRPr="00EE4799">
        <w:rPr>
          <w:rFonts w:ascii="Comic Sans MS" w:hAnsi="Comic Sans MS"/>
        </w:rPr>
        <w:t xml:space="preserve">viscosity allows it to harden to a solid? </w:t>
      </w:r>
      <w:r w:rsidR="004F0D49" w:rsidRPr="00EE4799">
        <w:rPr>
          <w:rFonts w:ascii="Comic Sans MS" w:hAnsi="Comic Sans MS"/>
        </w:rPr>
        <w:t>See this clip to find out more if you are not sure</w:t>
      </w:r>
      <w:r w:rsidR="00187D4A">
        <w:t xml:space="preserve"> </w:t>
      </w:r>
      <w:hyperlink r:id="rId4" w:tgtFrame="_blank" w:history="1">
        <w:r w:rsidR="00187D4A" w:rsidRPr="00187D4A">
          <w:rPr>
            <w:rStyle w:val="Hyperlink"/>
            <w:rFonts w:ascii="Arial" w:hAnsi="Arial" w:cs="Arial"/>
            <w:color w:val="0070C0"/>
            <w:spacing w:val="15"/>
            <w:sz w:val="18"/>
            <w:szCs w:val="18"/>
          </w:rPr>
          <w:t>https://youtu.be/qdOjF2sYbBI</w:t>
        </w:r>
      </w:hyperlink>
      <w:r w:rsidR="00187D4A">
        <w:t xml:space="preserve"> </w:t>
      </w:r>
    </w:p>
    <w:p w:rsidR="00151E92" w:rsidRDefault="00151E92" w:rsidP="005210A3"/>
    <w:tbl>
      <w:tblPr>
        <w:tblStyle w:val="TableGrid"/>
        <w:tblpPr w:leftFromText="180" w:rightFromText="180" w:vertAnchor="text" w:horzAnchor="margin" w:tblpY="252"/>
        <w:tblW w:w="0" w:type="auto"/>
        <w:tblLook w:val="04A0" w:firstRow="1" w:lastRow="0" w:firstColumn="1" w:lastColumn="0" w:noHBand="0" w:noVBand="1"/>
      </w:tblPr>
      <w:tblGrid>
        <w:gridCol w:w="2972"/>
        <w:gridCol w:w="3232"/>
        <w:gridCol w:w="3095"/>
        <w:gridCol w:w="3117"/>
        <w:gridCol w:w="2972"/>
      </w:tblGrid>
      <w:tr w:rsidR="007B5CC5" w:rsidTr="00DE6EB7">
        <w:trPr>
          <w:trHeight w:val="825"/>
        </w:trPr>
        <w:tc>
          <w:tcPr>
            <w:tcW w:w="2972" w:type="dxa"/>
          </w:tcPr>
          <w:p w:rsidR="007B5CC5" w:rsidRPr="00151E92" w:rsidRDefault="007B5CC5" w:rsidP="00DE6EB7">
            <w:pPr>
              <w:jc w:val="center"/>
              <w:rPr>
                <w:rFonts w:ascii="Comic Sans MS" w:hAnsi="Comic Sans MS"/>
              </w:rPr>
            </w:pPr>
            <w:r w:rsidRPr="00151E92">
              <w:rPr>
                <w:rFonts w:ascii="Comic Sans MS" w:hAnsi="Comic Sans MS"/>
              </w:rPr>
              <w:lastRenderedPageBreak/>
              <w:t>Mystery Powder</w:t>
            </w:r>
          </w:p>
        </w:tc>
        <w:tc>
          <w:tcPr>
            <w:tcW w:w="3232" w:type="dxa"/>
          </w:tcPr>
          <w:p w:rsidR="007B5CC5" w:rsidRPr="00151E92" w:rsidRDefault="007B5CC5" w:rsidP="00DE6EB7">
            <w:pPr>
              <w:jc w:val="center"/>
              <w:rPr>
                <w:rFonts w:ascii="Comic Sans MS" w:hAnsi="Comic Sans MS"/>
              </w:rPr>
            </w:pPr>
            <w:r w:rsidRPr="00151E92">
              <w:rPr>
                <w:rFonts w:ascii="Comic Sans MS" w:hAnsi="Comic Sans MS"/>
              </w:rPr>
              <w:t>Observations</w:t>
            </w:r>
          </w:p>
        </w:tc>
        <w:tc>
          <w:tcPr>
            <w:tcW w:w="3095" w:type="dxa"/>
          </w:tcPr>
          <w:p w:rsidR="007B5CC5" w:rsidRPr="00151E92" w:rsidRDefault="007B5CC5" w:rsidP="00DE6EB7">
            <w:pPr>
              <w:jc w:val="center"/>
              <w:rPr>
                <w:rFonts w:ascii="Comic Sans MS" w:hAnsi="Comic Sans MS"/>
              </w:rPr>
            </w:pPr>
            <w:r w:rsidRPr="00151E92">
              <w:rPr>
                <w:rFonts w:ascii="Comic Sans MS" w:hAnsi="Comic Sans MS"/>
              </w:rPr>
              <w:t>When water added</w:t>
            </w:r>
          </w:p>
        </w:tc>
        <w:tc>
          <w:tcPr>
            <w:tcW w:w="3117" w:type="dxa"/>
          </w:tcPr>
          <w:p w:rsidR="007B5CC5" w:rsidRPr="00151E92" w:rsidRDefault="007B5CC5" w:rsidP="00DE6EB7">
            <w:pPr>
              <w:jc w:val="center"/>
              <w:rPr>
                <w:rFonts w:ascii="Comic Sans MS" w:hAnsi="Comic Sans MS"/>
              </w:rPr>
            </w:pPr>
            <w:r w:rsidRPr="00151E92">
              <w:rPr>
                <w:rFonts w:ascii="Comic Sans MS" w:hAnsi="Comic Sans MS"/>
              </w:rPr>
              <w:t>When vinegar added</w:t>
            </w:r>
          </w:p>
        </w:tc>
        <w:tc>
          <w:tcPr>
            <w:tcW w:w="2972" w:type="dxa"/>
          </w:tcPr>
          <w:p w:rsidR="007B5CC5" w:rsidRPr="00151E92" w:rsidRDefault="007B5CC5" w:rsidP="00DE6EB7">
            <w:pPr>
              <w:jc w:val="center"/>
              <w:rPr>
                <w:rFonts w:ascii="Comic Sans MS" w:hAnsi="Comic Sans MS"/>
              </w:rPr>
            </w:pPr>
            <w:r w:rsidRPr="00151E92">
              <w:rPr>
                <w:rFonts w:ascii="Comic Sans MS" w:hAnsi="Comic Sans MS"/>
              </w:rPr>
              <w:t>What powder I think it is and why</w:t>
            </w:r>
          </w:p>
        </w:tc>
      </w:tr>
      <w:tr w:rsidR="007B5CC5" w:rsidTr="00DE6EB7">
        <w:trPr>
          <w:trHeight w:val="772"/>
        </w:trPr>
        <w:tc>
          <w:tcPr>
            <w:tcW w:w="2972" w:type="dxa"/>
          </w:tcPr>
          <w:p w:rsidR="007B5CC5" w:rsidRDefault="007B5CC5" w:rsidP="00DE6EB7">
            <w:pPr>
              <w:jc w:val="center"/>
              <w:rPr>
                <w:rFonts w:ascii="Arial Rounded MT Bold" w:hAnsi="Arial Rounded MT Bold"/>
                <w:sz w:val="44"/>
                <w:szCs w:val="44"/>
              </w:rPr>
            </w:pPr>
          </w:p>
          <w:p w:rsidR="007B5CC5" w:rsidRPr="00151E92" w:rsidRDefault="007B5CC5" w:rsidP="00DE6EB7">
            <w:pPr>
              <w:jc w:val="center"/>
              <w:rPr>
                <w:rFonts w:ascii="Arial Rounded MT Bold" w:hAnsi="Arial Rounded MT Bold"/>
                <w:sz w:val="44"/>
                <w:szCs w:val="44"/>
              </w:rPr>
            </w:pPr>
            <w:r w:rsidRPr="00151E92">
              <w:rPr>
                <w:rFonts w:ascii="Arial Rounded MT Bold" w:hAnsi="Arial Rounded MT Bold"/>
                <w:sz w:val="44"/>
                <w:szCs w:val="44"/>
              </w:rPr>
              <w:t>A</w:t>
            </w:r>
          </w:p>
        </w:tc>
        <w:tc>
          <w:tcPr>
            <w:tcW w:w="3232" w:type="dxa"/>
          </w:tcPr>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tc>
        <w:tc>
          <w:tcPr>
            <w:tcW w:w="3095" w:type="dxa"/>
          </w:tcPr>
          <w:p w:rsidR="007B5CC5" w:rsidRDefault="007B5CC5" w:rsidP="00DE6EB7"/>
        </w:tc>
        <w:tc>
          <w:tcPr>
            <w:tcW w:w="3117" w:type="dxa"/>
          </w:tcPr>
          <w:p w:rsidR="007B5CC5" w:rsidRDefault="007B5CC5" w:rsidP="00DE6EB7"/>
        </w:tc>
        <w:tc>
          <w:tcPr>
            <w:tcW w:w="2972" w:type="dxa"/>
          </w:tcPr>
          <w:p w:rsidR="007B5CC5" w:rsidRDefault="007B5CC5" w:rsidP="00DE6EB7"/>
        </w:tc>
      </w:tr>
      <w:tr w:rsidR="007B5CC5" w:rsidTr="00DE6EB7">
        <w:trPr>
          <w:trHeight w:val="825"/>
        </w:trPr>
        <w:tc>
          <w:tcPr>
            <w:tcW w:w="2972" w:type="dxa"/>
          </w:tcPr>
          <w:p w:rsidR="007B5CC5" w:rsidRDefault="007B5CC5" w:rsidP="00DE6EB7">
            <w:pPr>
              <w:jc w:val="center"/>
              <w:rPr>
                <w:rFonts w:ascii="Arial Rounded MT Bold" w:hAnsi="Arial Rounded MT Bold"/>
                <w:sz w:val="44"/>
                <w:szCs w:val="44"/>
              </w:rPr>
            </w:pPr>
          </w:p>
          <w:p w:rsidR="007B5CC5" w:rsidRPr="00151E92" w:rsidRDefault="007B5CC5" w:rsidP="00DE6EB7">
            <w:pPr>
              <w:jc w:val="center"/>
              <w:rPr>
                <w:rFonts w:ascii="Arial Rounded MT Bold" w:hAnsi="Arial Rounded MT Bold"/>
                <w:sz w:val="44"/>
                <w:szCs w:val="44"/>
              </w:rPr>
            </w:pPr>
            <w:r w:rsidRPr="00151E92">
              <w:rPr>
                <w:rFonts w:ascii="Arial Rounded MT Bold" w:hAnsi="Arial Rounded MT Bold"/>
                <w:sz w:val="44"/>
                <w:szCs w:val="44"/>
              </w:rPr>
              <w:t>B</w:t>
            </w:r>
          </w:p>
        </w:tc>
        <w:tc>
          <w:tcPr>
            <w:tcW w:w="3232" w:type="dxa"/>
          </w:tcPr>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tc>
        <w:tc>
          <w:tcPr>
            <w:tcW w:w="3095" w:type="dxa"/>
          </w:tcPr>
          <w:p w:rsidR="007B5CC5" w:rsidRDefault="007B5CC5" w:rsidP="00DE6EB7"/>
        </w:tc>
        <w:tc>
          <w:tcPr>
            <w:tcW w:w="3117" w:type="dxa"/>
          </w:tcPr>
          <w:p w:rsidR="007B5CC5" w:rsidRDefault="007B5CC5" w:rsidP="00DE6EB7"/>
        </w:tc>
        <w:tc>
          <w:tcPr>
            <w:tcW w:w="2972" w:type="dxa"/>
          </w:tcPr>
          <w:p w:rsidR="007B5CC5" w:rsidRDefault="007B5CC5" w:rsidP="00DE6EB7"/>
        </w:tc>
      </w:tr>
      <w:tr w:rsidR="007B5CC5" w:rsidTr="00DE6EB7">
        <w:trPr>
          <w:trHeight w:val="825"/>
        </w:trPr>
        <w:tc>
          <w:tcPr>
            <w:tcW w:w="2972" w:type="dxa"/>
          </w:tcPr>
          <w:p w:rsidR="007B5CC5" w:rsidRDefault="007B5CC5" w:rsidP="00DE6EB7">
            <w:pPr>
              <w:jc w:val="center"/>
              <w:rPr>
                <w:rFonts w:ascii="Arial Rounded MT Bold" w:hAnsi="Arial Rounded MT Bold"/>
                <w:sz w:val="44"/>
                <w:szCs w:val="44"/>
              </w:rPr>
            </w:pPr>
          </w:p>
          <w:p w:rsidR="007B5CC5" w:rsidRPr="00151E92" w:rsidRDefault="007B5CC5" w:rsidP="00DE6EB7">
            <w:pPr>
              <w:jc w:val="center"/>
              <w:rPr>
                <w:rFonts w:ascii="Arial Rounded MT Bold" w:hAnsi="Arial Rounded MT Bold"/>
                <w:sz w:val="44"/>
                <w:szCs w:val="44"/>
              </w:rPr>
            </w:pPr>
            <w:r w:rsidRPr="00151E92">
              <w:rPr>
                <w:rFonts w:ascii="Arial Rounded MT Bold" w:hAnsi="Arial Rounded MT Bold"/>
                <w:sz w:val="44"/>
                <w:szCs w:val="44"/>
              </w:rPr>
              <w:t>C</w:t>
            </w:r>
          </w:p>
        </w:tc>
        <w:tc>
          <w:tcPr>
            <w:tcW w:w="3232" w:type="dxa"/>
          </w:tcPr>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tc>
        <w:tc>
          <w:tcPr>
            <w:tcW w:w="3095" w:type="dxa"/>
          </w:tcPr>
          <w:p w:rsidR="007B5CC5" w:rsidRDefault="007B5CC5" w:rsidP="00DE6EB7"/>
        </w:tc>
        <w:tc>
          <w:tcPr>
            <w:tcW w:w="3117" w:type="dxa"/>
          </w:tcPr>
          <w:p w:rsidR="007B5CC5" w:rsidRDefault="007B5CC5" w:rsidP="00DE6EB7"/>
        </w:tc>
        <w:tc>
          <w:tcPr>
            <w:tcW w:w="2972" w:type="dxa"/>
          </w:tcPr>
          <w:p w:rsidR="007B5CC5" w:rsidRDefault="007B5CC5" w:rsidP="00DE6EB7"/>
        </w:tc>
      </w:tr>
      <w:tr w:rsidR="007B5CC5" w:rsidTr="00DE6EB7">
        <w:trPr>
          <w:trHeight w:val="772"/>
        </w:trPr>
        <w:tc>
          <w:tcPr>
            <w:tcW w:w="2972" w:type="dxa"/>
          </w:tcPr>
          <w:p w:rsidR="007B5CC5" w:rsidRDefault="007B5CC5" w:rsidP="00DE6EB7">
            <w:pPr>
              <w:jc w:val="center"/>
              <w:rPr>
                <w:rFonts w:ascii="Arial Rounded MT Bold" w:hAnsi="Arial Rounded MT Bold"/>
                <w:sz w:val="44"/>
                <w:szCs w:val="44"/>
              </w:rPr>
            </w:pPr>
          </w:p>
          <w:p w:rsidR="007B5CC5" w:rsidRPr="00151E92" w:rsidRDefault="007B5CC5" w:rsidP="00DE6EB7">
            <w:pPr>
              <w:jc w:val="center"/>
              <w:rPr>
                <w:rFonts w:ascii="Arial Rounded MT Bold" w:hAnsi="Arial Rounded MT Bold"/>
                <w:sz w:val="44"/>
                <w:szCs w:val="44"/>
              </w:rPr>
            </w:pPr>
            <w:r w:rsidRPr="00151E92">
              <w:rPr>
                <w:rFonts w:ascii="Arial Rounded MT Bold" w:hAnsi="Arial Rounded MT Bold"/>
                <w:sz w:val="44"/>
                <w:szCs w:val="44"/>
              </w:rPr>
              <w:t>D</w:t>
            </w:r>
          </w:p>
        </w:tc>
        <w:tc>
          <w:tcPr>
            <w:tcW w:w="3232" w:type="dxa"/>
          </w:tcPr>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tc>
        <w:tc>
          <w:tcPr>
            <w:tcW w:w="3095" w:type="dxa"/>
          </w:tcPr>
          <w:p w:rsidR="007B5CC5" w:rsidRDefault="007B5CC5" w:rsidP="00DE6EB7"/>
        </w:tc>
        <w:tc>
          <w:tcPr>
            <w:tcW w:w="3117" w:type="dxa"/>
          </w:tcPr>
          <w:p w:rsidR="007B5CC5" w:rsidRDefault="007B5CC5" w:rsidP="00DE6EB7"/>
        </w:tc>
        <w:tc>
          <w:tcPr>
            <w:tcW w:w="2972" w:type="dxa"/>
          </w:tcPr>
          <w:p w:rsidR="007B5CC5" w:rsidRDefault="007B5CC5" w:rsidP="00DE6EB7"/>
        </w:tc>
      </w:tr>
      <w:tr w:rsidR="007B5CC5" w:rsidTr="00DE6EB7">
        <w:trPr>
          <w:trHeight w:val="772"/>
        </w:trPr>
        <w:tc>
          <w:tcPr>
            <w:tcW w:w="2972" w:type="dxa"/>
          </w:tcPr>
          <w:p w:rsidR="007B5CC5" w:rsidRDefault="007B5CC5" w:rsidP="00DE6EB7">
            <w:pPr>
              <w:jc w:val="center"/>
              <w:rPr>
                <w:rFonts w:ascii="Arial Rounded MT Bold" w:hAnsi="Arial Rounded MT Bold"/>
                <w:sz w:val="44"/>
                <w:szCs w:val="44"/>
              </w:rPr>
            </w:pPr>
          </w:p>
          <w:p w:rsidR="007B5CC5" w:rsidRPr="00151E92" w:rsidRDefault="007B5CC5" w:rsidP="00DE6EB7">
            <w:pPr>
              <w:jc w:val="center"/>
              <w:rPr>
                <w:rFonts w:ascii="Arial Rounded MT Bold" w:hAnsi="Arial Rounded MT Bold"/>
                <w:sz w:val="44"/>
                <w:szCs w:val="44"/>
              </w:rPr>
            </w:pPr>
            <w:r w:rsidRPr="00151E92">
              <w:rPr>
                <w:rFonts w:ascii="Arial Rounded MT Bold" w:hAnsi="Arial Rounded MT Bold"/>
                <w:sz w:val="44"/>
                <w:szCs w:val="44"/>
              </w:rPr>
              <w:t>E</w:t>
            </w:r>
          </w:p>
        </w:tc>
        <w:tc>
          <w:tcPr>
            <w:tcW w:w="3232" w:type="dxa"/>
          </w:tcPr>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p w:rsidR="007B5CC5" w:rsidRDefault="007B5CC5" w:rsidP="00DE6EB7"/>
        </w:tc>
        <w:tc>
          <w:tcPr>
            <w:tcW w:w="3095" w:type="dxa"/>
          </w:tcPr>
          <w:p w:rsidR="007B5CC5" w:rsidRDefault="007B5CC5" w:rsidP="00DE6EB7"/>
        </w:tc>
        <w:tc>
          <w:tcPr>
            <w:tcW w:w="3117" w:type="dxa"/>
          </w:tcPr>
          <w:p w:rsidR="007B5CC5" w:rsidRDefault="007B5CC5" w:rsidP="00DE6EB7"/>
        </w:tc>
        <w:tc>
          <w:tcPr>
            <w:tcW w:w="2972" w:type="dxa"/>
          </w:tcPr>
          <w:p w:rsidR="007B5CC5" w:rsidRDefault="007B5CC5" w:rsidP="00DE6EB7"/>
        </w:tc>
      </w:tr>
    </w:tbl>
    <w:p w:rsidR="00151E92" w:rsidRDefault="00151E92" w:rsidP="005210A3"/>
    <w:p w:rsidR="00151E92" w:rsidRDefault="00151E92" w:rsidP="005210A3"/>
    <w:tbl>
      <w:tblPr>
        <w:tblStyle w:val="TableGrid"/>
        <w:tblpPr w:leftFromText="180" w:rightFromText="180" w:vertAnchor="text" w:horzAnchor="margin" w:tblpY="252"/>
        <w:tblW w:w="0" w:type="auto"/>
        <w:tblLook w:val="04A0" w:firstRow="1" w:lastRow="0" w:firstColumn="1" w:lastColumn="0" w:noHBand="0" w:noVBand="1"/>
      </w:tblPr>
      <w:tblGrid>
        <w:gridCol w:w="2972"/>
        <w:gridCol w:w="3232"/>
        <w:gridCol w:w="3095"/>
        <w:gridCol w:w="3117"/>
        <w:gridCol w:w="2972"/>
      </w:tblGrid>
      <w:tr w:rsidR="00196410" w:rsidTr="00DE6EB7">
        <w:trPr>
          <w:trHeight w:val="825"/>
        </w:trPr>
        <w:tc>
          <w:tcPr>
            <w:tcW w:w="2972" w:type="dxa"/>
          </w:tcPr>
          <w:p w:rsidR="00196410" w:rsidRDefault="00196410" w:rsidP="00DE6EB7">
            <w:pPr>
              <w:jc w:val="center"/>
              <w:rPr>
                <w:rFonts w:ascii="Comic Sans MS" w:hAnsi="Comic Sans MS"/>
              </w:rPr>
            </w:pPr>
            <w:r w:rsidRPr="00151E92">
              <w:rPr>
                <w:rFonts w:ascii="Comic Sans MS" w:hAnsi="Comic Sans MS"/>
              </w:rPr>
              <w:lastRenderedPageBreak/>
              <w:t>Mystery Powder</w:t>
            </w:r>
          </w:p>
          <w:p w:rsidR="00196410" w:rsidRPr="00151E92" w:rsidRDefault="00196410" w:rsidP="00DE6EB7">
            <w:pPr>
              <w:jc w:val="center"/>
              <w:rPr>
                <w:rFonts w:ascii="Comic Sans MS" w:hAnsi="Comic Sans MS"/>
              </w:rPr>
            </w:pPr>
            <w:r>
              <w:rPr>
                <w:rFonts w:ascii="Comic Sans MS" w:hAnsi="Comic Sans MS"/>
              </w:rPr>
              <w:t>Answers</w:t>
            </w:r>
          </w:p>
        </w:tc>
        <w:tc>
          <w:tcPr>
            <w:tcW w:w="3232" w:type="dxa"/>
          </w:tcPr>
          <w:p w:rsidR="00196410" w:rsidRPr="00151E92" w:rsidRDefault="00196410" w:rsidP="00DE6EB7">
            <w:pPr>
              <w:jc w:val="center"/>
              <w:rPr>
                <w:rFonts w:ascii="Comic Sans MS" w:hAnsi="Comic Sans MS"/>
              </w:rPr>
            </w:pPr>
            <w:r w:rsidRPr="00151E92">
              <w:rPr>
                <w:rFonts w:ascii="Comic Sans MS" w:hAnsi="Comic Sans MS"/>
              </w:rPr>
              <w:t>Observations</w:t>
            </w:r>
          </w:p>
        </w:tc>
        <w:tc>
          <w:tcPr>
            <w:tcW w:w="3095" w:type="dxa"/>
          </w:tcPr>
          <w:p w:rsidR="00196410" w:rsidRPr="00151E92" w:rsidRDefault="00196410" w:rsidP="00DE6EB7">
            <w:pPr>
              <w:jc w:val="center"/>
              <w:rPr>
                <w:rFonts w:ascii="Comic Sans MS" w:hAnsi="Comic Sans MS"/>
              </w:rPr>
            </w:pPr>
            <w:r w:rsidRPr="00151E92">
              <w:rPr>
                <w:rFonts w:ascii="Comic Sans MS" w:hAnsi="Comic Sans MS"/>
              </w:rPr>
              <w:t>When water added</w:t>
            </w:r>
          </w:p>
        </w:tc>
        <w:tc>
          <w:tcPr>
            <w:tcW w:w="3117" w:type="dxa"/>
          </w:tcPr>
          <w:p w:rsidR="00196410" w:rsidRPr="00151E92" w:rsidRDefault="00196410" w:rsidP="00DE6EB7">
            <w:pPr>
              <w:jc w:val="center"/>
              <w:rPr>
                <w:rFonts w:ascii="Comic Sans MS" w:hAnsi="Comic Sans MS"/>
              </w:rPr>
            </w:pPr>
            <w:r w:rsidRPr="00151E92">
              <w:rPr>
                <w:rFonts w:ascii="Comic Sans MS" w:hAnsi="Comic Sans MS"/>
              </w:rPr>
              <w:t>When vinegar added</w:t>
            </w:r>
          </w:p>
        </w:tc>
        <w:tc>
          <w:tcPr>
            <w:tcW w:w="2972" w:type="dxa"/>
          </w:tcPr>
          <w:p w:rsidR="00196410" w:rsidRPr="00151E92" w:rsidRDefault="00196410" w:rsidP="00DE6EB7">
            <w:pPr>
              <w:jc w:val="center"/>
              <w:rPr>
                <w:rFonts w:ascii="Comic Sans MS" w:hAnsi="Comic Sans MS"/>
              </w:rPr>
            </w:pPr>
            <w:r w:rsidRPr="00151E92">
              <w:rPr>
                <w:rFonts w:ascii="Comic Sans MS" w:hAnsi="Comic Sans MS"/>
              </w:rPr>
              <w:t>What powder I think it is and why</w:t>
            </w:r>
          </w:p>
        </w:tc>
      </w:tr>
      <w:tr w:rsidR="00196410" w:rsidTr="00DE6EB7">
        <w:trPr>
          <w:trHeight w:val="772"/>
        </w:trPr>
        <w:tc>
          <w:tcPr>
            <w:tcW w:w="2972" w:type="dxa"/>
          </w:tcPr>
          <w:p w:rsidR="00196410" w:rsidRDefault="00196410" w:rsidP="00DE6EB7">
            <w:pPr>
              <w:jc w:val="center"/>
              <w:rPr>
                <w:rFonts w:ascii="Arial Rounded MT Bold" w:hAnsi="Arial Rounded MT Bold"/>
                <w:sz w:val="44"/>
                <w:szCs w:val="44"/>
              </w:rPr>
            </w:pPr>
          </w:p>
          <w:p w:rsidR="00196410" w:rsidRPr="00151E92" w:rsidRDefault="00196410" w:rsidP="00DE6EB7">
            <w:pPr>
              <w:jc w:val="center"/>
              <w:rPr>
                <w:rFonts w:ascii="Arial Rounded MT Bold" w:hAnsi="Arial Rounded MT Bold"/>
                <w:sz w:val="44"/>
                <w:szCs w:val="44"/>
              </w:rPr>
            </w:pPr>
            <w:r w:rsidRPr="00151E92">
              <w:rPr>
                <w:rFonts w:ascii="Arial Rounded MT Bold" w:hAnsi="Arial Rounded MT Bold"/>
                <w:sz w:val="44"/>
                <w:szCs w:val="44"/>
              </w:rPr>
              <w:t>A</w:t>
            </w:r>
          </w:p>
        </w:tc>
        <w:tc>
          <w:tcPr>
            <w:tcW w:w="323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Small crystals</w:t>
            </w:r>
          </w:p>
          <w:p w:rsidR="00196410" w:rsidRPr="007B5CC5" w:rsidRDefault="00196410" w:rsidP="00DE6EB7">
            <w:pPr>
              <w:jc w:val="center"/>
              <w:rPr>
                <w:rFonts w:ascii="Comic Sans MS" w:hAnsi="Comic Sans MS"/>
              </w:rPr>
            </w:pPr>
          </w:p>
          <w:p w:rsidR="00196410" w:rsidRPr="007B5CC5" w:rsidRDefault="00196410" w:rsidP="00DE6EB7">
            <w:pPr>
              <w:rPr>
                <w:rFonts w:ascii="Comic Sans MS" w:hAnsi="Comic Sans MS"/>
              </w:rPr>
            </w:pPr>
          </w:p>
        </w:tc>
        <w:tc>
          <w:tcPr>
            <w:tcW w:w="3095"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dissolves</w:t>
            </w:r>
          </w:p>
        </w:tc>
        <w:tc>
          <w:tcPr>
            <w:tcW w:w="3117"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Dissolves but no reaction</w:t>
            </w:r>
          </w:p>
        </w:tc>
        <w:tc>
          <w:tcPr>
            <w:tcW w:w="297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Salt</w:t>
            </w:r>
          </w:p>
        </w:tc>
      </w:tr>
      <w:tr w:rsidR="00196410" w:rsidTr="00DE6EB7">
        <w:trPr>
          <w:trHeight w:val="825"/>
        </w:trPr>
        <w:tc>
          <w:tcPr>
            <w:tcW w:w="2972" w:type="dxa"/>
          </w:tcPr>
          <w:p w:rsidR="00196410" w:rsidRDefault="00196410" w:rsidP="00DE6EB7">
            <w:pPr>
              <w:jc w:val="center"/>
              <w:rPr>
                <w:rFonts w:ascii="Arial Rounded MT Bold" w:hAnsi="Arial Rounded MT Bold"/>
                <w:sz w:val="44"/>
                <w:szCs w:val="44"/>
              </w:rPr>
            </w:pPr>
          </w:p>
          <w:p w:rsidR="00196410" w:rsidRPr="00151E92" w:rsidRDefault="00196410" w:rsidP="00DE6EB7">
            <w:pPr>
              <w:jc w:val="center"/>
              <w:rPr>
                <w:rFonts w:ascii="Arial Rounded MT Bold" w:hAnsi="Arial Rounded MT Bold"/>
                <w:sz w:val="44"/>
                <w:szCs w:val="44"/>
              </w:rPr>
            </w:pPr>
            <w:r w:rsidRPr="00151E92">
              <w:rPr>
                <w:rFonts w:ascii="Arial Rounded MT Bold" w:hAnsi="Arial Rounded MT Bold"/>
                <w:sz w:val="44"/>
                <w:szCs w:val="44"/>
              </w:rPr>
              <w:t>B</w:t>
            </w:r>
          </w:p>
        </w:tc>
        <w:tc>
          <w:tcPr>
            <w:tcW w:w="323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Larger crystals</w:t>
            </w:r>
          </w:p>
          <w:p w:rsidR="00196410" w:rsidRPr="007B5CC5" w:rsidRDefault="00196410" w:rsidP="00DE6EB7">
            <w:pPr>
              <w:jc w:val="center"/>
              <w:rPr>
                <w:rFonts w:ascii="Comic Sans MS" w:hAnsi="Comic Sans MS"/>
              </w:rPr>
            </w:pPr>
          </w:p>
          <w:p w:rsidR="00196410" w:rsidRPr="007B5CC5" w:rsidRDefault="00196410" w:rsidP="00DE6EB7">
            <w:pPr>
              <w:rPr>
                <w:rFonts w:ascii="Comic Sans MS" w:hAnsi="Comic Sans MS"/>
              </w:rPr>
            </w:pPr>
          </w:p>
        </w:tc>
        <w:tc>
          <w:tcPr>
            <w:tcW w:w="3095"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dissolves</w:t>
            </w:r>
          </w:p>
        </w:tc>
        <w:tc>
          <w:tcPr>
            <w:tcW w:w="3117"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Dissolves but no reaction</w:t>
            </w:r>
          </w:p>
        </w:tc>
        <w:tc>
          <w:tcPr>
            <w:tcW w:w="297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Sugar</w:t>
            </w:r>
          </w:p>
        </w:tc>
      </w:tr>
      <w:tr w:rsidR="00196410" w:rsidTr="00DE6EB7">
        <w:trPr>
          <w:trHeight w:val="825"/>
        </w:trPr>
        <w:tc>
          <w:tcPr>
            <w:tcW w:w="2972" w:type="dxa"/>
          </w:tcPr>
          <w:p w:rsidR="00196410" w:rsidRDefault="00196410" w:rsidP="00DE6EB7">
            <w:pPr>
              <w:jc w:val="center"/>
              <w:rPr>
                <w:rFonts w:ascii="Arial Rounded MT Bold" w:hAnsi="Arial Rounded MT Bold"/>
                <w:sz w:val="44"/>
                <w:szCs w:val="44"/>
              </w:rPr>
            </w:pPr>
          </w:p>
          <w:p w:rsidR="00196410" w:rsidRPr="00151E92" w:rsidRDefault="00196410" w:rsidP="00DE6EB7">
            <w:pPr>
              <w:jc w:val="center"/>
              <w:rPr>
                <w:rFonts w:ascii="Arial Rounded MT Bold" w:hAnsi="Arial Rounded MT Bold"/>
                <w:sz w:val="44"/>
                <w:szCs w:val="44"/>
              </w:rPr>
            </w:pPr>
            <w:r w:rsidRPr="00151E92">
              <w:rPr>
                <w:rFonts w:ascii="Arial Rounded MT Bold" w:hAnsi="Arial Rounded MT Bold"/>
                <w:sz w:val="44"/>
                <w:szCs w:val="44"/>
              </w:rPr>
              <w:t>C</w:t>
            </w:r>
          </w:p>
        </w:tc>
        <w:tc>
          <w:tcPr>
            <w:tcW w:w="323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Fine powder</w:t>
            </w:r>
          </w:p>
          <w:p w:rsidR="00196410" w:rsidRPr="007B5CC5" w:rsidRDefault="00196410" w:rsidP="00DE6EB7">
            <w:pPr>
              <w:jc w:val="center"/>
              <w:rPr>
                <w:rFonts w:ascii="Comic Sans MS" w:hAnsi="Comic Sans MS"/>
              </w:rPr>
            </w:pPr>
          </w:p>
          <w:p w:rsidR="00196410" w:rsidRPr="007B5CC5" w:rsidRDefault="00196410" w:rsidP="00DE6EB7">
            <w:pPr>
              <w:rPr>
                <w:rFonts w:ascii="Comic Sans MS" w:hAnsi="Comic Sans MS"/>
              </w:rPr>
            </w:pPr>
          </w:p>
        </w:tc>
        <w:tc>
          <w:tcPr>
            <w:tcW w:w="3095"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Forms a smooth paste</w:t>
            </w:r>
          </w:p>
        </w:tc>
        <w:tc>
          <w:tcPr>
            <w:tcW w:w="3117"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No reaction forms smooth paste</w:t>
            </w:r>
          </w:p>
        </w:tc>
        <w:tc>
          <w:tcPr>
            <w:tcW w:w="297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Flour</w:t>
            </w:r>
          </w:p>
        </w:tc>
      </w:tr>
      <w:tr w:rsidR="00196410" w:rsidTr="00DE6EB7">
        <w:trPr>
          <w:trHeight w:val="772"/>
        </w:trPr>
        <w:tc>
          <w:tcPr>
            <w:tcW w:w="2972" w:type="dxa"/>
          </w:tcPr>
          <w:p w:rsidR="00196410" w:rsidRDefault="00196410" w:rsidP="00DE6EB7">
            <w:pPr>
              <w:jc w:val="center"/>
              <w:rPr>
                <w:rFonts w:ascii="Arial Rounded MT Bold" w:hAnsi="Arial Rounded MT Bold"/>
                <w:sz w:val="44"/>
                <w:szCs w:val="44"/>
              </w:rPr>
            </w:pPr>
          </w:p>
          <w:p w:rsidR="00196410" w:rsidRPr="00151E92" w:rsidRDefault="00196410" w:rsidP="00DE6EB7">
            <w:pPr>
              <w:jc w:val="center"/>
              <w:rPr>
                <w:rFonts w:ascii="Arial Rounded MT Bold" w:hAnsi="Arial Rounded MT Bold"/>
                <w:sz w:val="44"/>
                <w:szCs w:val="44"/>
              </w:rPr>
            </w:pPr>
            <w:r w:rsidRPr="00151E92">
              <w:rPr>
                <w:rFonts w:ascii="Arial Rounded MT Bold" w:hAnsi="Arial Rounded MT Bold"/>
                <w:sz w:val="44"/>
                <w:szCs w:val="44"/>
              </w:rPr>
              <w:t>D</w:t>
            </w:r>
          </w:p>
        </w:tc>
        <w:tc>
          <w:tcPr>
            <w:tcW w:w="323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Fine powder</w:t>
            </w:r>
          </w:p>
          <w:p w:rsidR="00196410" w:rsidRDefault="00196410" w:rsidP="00DE6EB7">
            <w:pPr>
              <w:rPr>
                <w:rFonts w:ascii="Comic Sans MS" w:hAnsi="Comic Sans MS"/>
              </w:rPr>
            </w:pPr>
          </w:p>
          <w:p w:rsidR="00196410" w:rsidRPr="007B5CC5" w:rsidRDefault="00196410" w:rsidP="00DE6EB7">
            <w:pPr>
              <w:rPr>
                <w:rFonts w:ascii="Comic Sans MS" w:hAnsi="Comic Sans MS"/>
              </w:rPr>
            </w:pPr>
          </w:p>
        </w:tc>
        <w:tc>
          <w:tcPr>
            <w:tcW w:w="3095" w:type="dxa"/>
          </w:tcPr>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Forms paste which solidifies when stirs due to viscosity</w:t>
            </w:r>
          </w:p>
        </w:tc>
        <w:tc>
          <w:tcPr>
            <w:tcW w:w="3117" w:type="dxa"/>
          </w:tcPr>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No reaction but stiff to stir due to viscosity</w:t>
            </w:r>
          </w:p>
        </w:tc>
        <w:tc>
          <w:tcPr>
            <w:tcW w:w="2972"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Cornflour</w:t>
            </w:r>
          </w:p>
        </w:tc>
      </w:tr>
      <w:tr w:rsidR="00196410" w:rsidTr="00DE6EB7">
        <w:trPr>
          <w:trHeight w:val="772"/>
        </w:trPr>
        <w:tc>
          <w:tcPr>
            <w:tcW w:w="2972" w:type="dxa"/>
          </w:tcPr>
          <w:p w:rsidR="00196410" w:rsidRDefault="00196410" w:rsidP="00DE6EB7">
            <w:pPr>
              <w:jc w:val="center"/>
              <w:rPr>
                <w:rFonts w:ascii="Arial Rounded MT Bold" w:hAnsi="Arial Rounded MT Bold"/>
                <w:sz w:val="44"/>
                <w:szCs w:val="44"/>
              </w:rPr>
            </w:pPr>
          </w:p>
          <w:p w:rsidR="00196410" w:rsidRPr="00151E92" w:rsidRDefault="00196410" w:rsidP="00DE6EB7">
            <w:pPr>
              <w:jc w:val="center"/>
              <w:rPr>
                <w:rFonts w:ascii="Arial Rounded MT Bold" w:hAnsi="Arial Rounded MT Bold"/>
                <w:sz w:val="44"/>
                <w:szCs w:val="44"/>
              </w:rPr>
            </w:pPr>
            <w:r w:rsidRPr="00151E92">
              <w:rPr>
                <w:rFonts w:ascii="Arial Rounded MT Bold" w:hAnsi="Arial Rounded MT Bold"/>
                <w:sz w:val="44"/>
                <w:szCs w:val="44"/>
              </w:rPr>
              <w:t>E</w:t>
            </w:r>
          </w:p>
        </w:tc>
        <w:tc>
          <w:tcPr>
            <w:tcW w:w="3232" w:type="dxa"/>
          </w:tcPr>
          <w:p w:rsidR="00196410" w:rsidRDefault="00196410" w:rsidP="00DE6EB7">
            <w:pP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Fine powder with ‘squeaky feel’ when stirred.</w:t>
            </w:r>
          </w:p>
          <w:p w:rsidR="00196410" w:rsidRPr="007B5CC5" w:rsidRDefault="00196410" w:rsidP="00DE6EB7">
            <w:pPr>
              <w:rPr>
                <w:rFonts w:ascii="Comic Sans MS" w:hAnsi="Comic Sans MS"/>
              </w:rPr>
            </w:pPr>
          </w:p>
        </w:tc>
        <w:tc>
          <w:tcPr>
            <w:tcW w:w="3095" w:type="dxa"/>
          </w:tcPr>
          <w:p w:rsidR="00196410" w:rsidRDefault="00196410" w:rsidP="00DE6EB7">
            <w:pPr>
              <w:jc w:val="center"/>
              <w:rPr>
                <w:rFonts w:ascii="Comic Sans MS" w:hAnsi="Comic Sans MS"/>
              </w:rPr>
            </w:pPr>
          </w:p>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Forms a watery paste</w:t>
            </w:r>
          </w:p>
        </w:tc>
        <w:tc>
          <w:tcPr>
            <w:tcW w:w="3117" w:type="dxa"/>
          </w:tcPr>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Produces bubbles of gas when mixed with vinegar</w:t>
            </w:r>
          </w:p>
        </w:tc>
        <w:tc>
          <w:tcPr>
            <w:tcW w:w="2972" w:type="dxa"/>
          </w:tcPr>
          <w:p w:rsidR="00196410" w:rsidRDefault="00196410" w:rsidP="00DE6EB7">
            <w:pPr>
              <w:jc w:val="center"/>
              <w:rPr>
                <w:rFonts w:ascii="Comic Sans MS" w:hAnsi="Comic Sans MS"/>
              </w:rPr>
            </w:pPr>
          </w:p>
          <w:p w:rsidR="00196410" w:rsidRPr="007B5CC5" w:rsidRDefault="00196410" w:rsidP="00DE6EB7">
            <w:pPr>
              <w:jc w:val="center"/>
              <w:rPr>
                <w:rFonts w:ascii="Comic Sans MS" w:hAnsi="Comic Sans MS"/>
              </w:rPr>
            </w:pPr>
            <w:r w:rsidRPr="007B5CC5">
              <w:rPr>
                <w:rFonts w:ascii="Comic Sans MS" w:hAnsi="Comic Sans MS"/>
              </w:rPr>
              <w:t>Bicarbonate of soda</w:t>
            </w:r>
          </w:p>
        </w:tc>
      </w:tr>
    </w:tbl>
    <w:p w:rsidR="00151E92" w:rsidRDefault="00151E92" w:rsidP="005210A3"/>
    <w:p w:rsidR="00151E92" w:rsidRDefault="00151E92" w:rsidP="005210A3"/>
    <w:p w:rsidR="00151E92" w:rsidRDefault="00151E92" w:rsidP="005210A3"/>
    <w:p w:rsidR="00151E92" w:rsidRDefault="00151E92" w:rsidP="005210A3"/>
    <w:p w:rsidR="00151E92" w:rsidRDefault="00151E92" w:rsidP="005210A3"/>
    <w:p w:rsidR="00151E92" w:rsidRPr="00187D4A" w:rsidRDefault="00151E92" w:rsidP="005210A3"/>
    <w:sectPr w:rsidR="00151E92" w:rsidRPr="00187D4A" w:rsidSect="00151E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85"/>
    <w:rsid w:val="00013E85"/>
    <w:rsid w:val="00151E92"/>
    <w:rsid w:val="00187D4A"/>
    <w:rsid w:val="00196410"/>
    <w:rsid w:val="003D7D3B"/>
    <w:rsid w:val="004F0D49"/>
    <w:rsid w:val="005210A3"/>
    <w:rsid w:val="00665B96"/>
    <w:rsid w:val="0069529C"/>
    <w:rsid w:val="006D13C8"/>
    <w:rsid w:val="007B5CC5"/>
    <w:rsid w:val="008B56BD"/>
    <w:rsid w:val="00EE4799"/>
    <w:rsid w:val="00F5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C71B"/>
  <w15:chartTrackingRefBased/>
  <w15:docId w15:val="{3882D2BA-6C23-4729-B748-BB4AADCB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D4A"/>
    <w:rPr>
      <w:color w:val="0000FF"/>
      <w:u w:val="single"/>
    </w:rPr>
  </w:style>
  <w:style w:type="table" w:styleId="TableGrid">
    <w:name w:val="Table Grid"/>
    <w:basedOn w:val="TableNormal"/>
    <w:uiPriority w:val="39"/>
    <w:rsid w:val="0015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dOjF2sYb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Karen Green</cp:lastModifiedBy>
  <cp:revision>3</cp:revision>
  <dcterms:created xsi:type="dcterms:W3CDTF">2020-07-13T10:02:00Z</dcterms:created>
  <dcterms:modified xsi:type="dcterms:W3CDTF">2020-07-13T10:05:00Z</dcterms:modified>
</cp:coreProperties>
</file>