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715"/>
        <w:gridCol w:w="4253"/>
        <w:gridCol w:w="4517"/>
        <w:gridCol w:w="4819"/>
      </w:tblGrid>
      <w:tr w:rsidR="00DB339E" w:rsidRPr="00AD12A0" w:rsidTr="00AD12A0">
        <w:tc>
          <w:tcPr>
            <w:tcW w:w="15304" w:type="dxa"/>
            <w:gridSpan w:val="4"/>
          </w:tcPr>
          <w:p w:rsidR="00DB339E" w:rsidRPr="00AD12A0" w:rsidRDefault="00DB339E" w:rsidP="00DB339E">
            <w:pPr>
              <w:jc w:val="center"/>
              <w:rPr>
                <w:rFonts w:ascii="Comic Sans MS" w:hAnsi="Comic Sans MS"/>
                <w:sz w:val="28"/>
                <w:szCs w:val="28"/>
              </w:rPr>
            </w:pPr>
            <w:r w:rsidRPr="00AD12A0">
              <w:rPr>
                <w:rFonts w:ascii="Comic Sans MS" w:hAnsi="Comic Sans MS"/>
                <w:sz w:val="28"/>
                <w:szCs w:val="28"/>
              </w:rPr>
              <w:t>Kestre</w:t>
            </w:r>
            <w:r w:rsidR="006B142D">
              <w:rPr>
                <w:rFonts w:ascii="Comic Sans MS" w:hAnsi="Comic Sans MS"/>
                <w:sz w:val="28"/>
                <w:szCs w:val="28"/>
              </w:rPr>
              <w:t>ls Blended learning Timetable 20-07</w:t>
            </w:r>
            <w:r w:rsidRPr="00AD12A0">
              <w:rPr>
                <w:rFonts w:ascii="Comic Sans MS" w:hAnsi="Comic Sans MS"/>
                <w:sz w:val="28"/>
                <w:szCs w:val="28"/>
              </w:rPr>
              <w:t>-2020</w:t>
            </w:r>
          </w:p>
        </w:tc>
      </w:tr>
      <w:tr w:rsidR="00AD12A0" w:rsidRPr="00AD12A0" w:rsidTr="007947C1">
        <w:tc>
          <w:tcPr>
            <w:tcW w:w="1715" w:type="dxa"/>
          </w:tcPr>
          <w:p w:rsidR="00DB339E" w:rsidRPr="00AD12A0" w:rsidRDefault="00DB339E">
            <w:pPr>
              <w:rPr>
                <w:rFonts w:ascii="Comic Sans MS" w:hAnsi="Comic Sans MS"/>
                <w:sz w:val="24"/>
                <w:szCs w:val="24"/>
              </w:rPr>
            </w:pPr>
            <w:r w:rsidRPr="00AD12A0">
              <w:rPr>
                <w:rFonts w:ascii="Comic Sans MS" w:hAnsi="Comic Sans MS"/>
                <w:sz w:val="24"/>
                <w:szCs w:val="24"/>
              </w:rPr>
              <w:t xml:space="preserve">Day </w:t>
            </w:r>
          </w:p>
        </w:tc>
        <w:tc>
          <w:tcPr>
            <w:tcW w:w="4253" w:type="dxa"/>
          </w:tcPr>
          <w:p w:rsidR="00DB339E" w:rsidRPr="00AD12A0" w:rsidRDefault="00DB339E">
            <w:pPr>
              <w:rPr>
                <w:rFonts w:ascii="Comic Sans MS" w:hAnsi="Comic Sans MS"/>
                <w:sz w:val="24"/>
                <w:szCs w:val="24"/>
              </w:rPr>
            </w:pPr>
          </w:p>
        </w:tc>
        <w:tc>
          <w:tcPr>
            <w:tcW w:w="4517" w:type="dxa"/>
          </w:tcPr>
          <w:p w:rsidR="00DB339E" w:rsidRPr="00AD12A0" w:rsidRDefault="00DB339E">
            <w:pPr>
              <w:rPr>
                <w:rFonts w:ascii="Comic Sans MS" w:hAnsi="Comic Sans MS"/>
                <w:sz w:val="24"/>
                <w:szCs w:val="24"/>
              </w:rPr>
            </w:pPr>
          </w:p>
        </w:tc>
        <w:tc>
          <w:tcPr>
            <w:tcW w:w="4819" w:type="dxa"/>
          </w:tcPr>
          <w:p w:rsidR="00DB339E" w:rsidRPr="00AD12A0" w:rsidRDefault="00DB339E">
            <w:pPr>
              <w:rPr>
                <w:rFonts w:ascii="Comic Sans MS" w:hAnsi="Comic Sans MS"/>
                <w:sz w:val="24"/>
                <w:szCs w:val="24"/>
              </w:rPr>
            </w:pPr>
          </w:p>
        </w:tc>
      </w:tr>
      <w:tr w:rsidR="000C68E1" w:rsidRPr="00AD12A0" w:rsidTr="007947C1">
        <w:tc>
          <w:tcPr>
            <w:tcW w:w="1715" w:type="dxa"/>
          </w:tcPr>
          <w:p w:rsidR="00DB339E" w:rsidRPr="00AD12A0" w:rsidRDefault="00DB339E">
            <w:pPr>
              <w:rPr>
                <w:rFonts w:ascii="Comic Sans MS" w:hAnsi="Comic Sans MS"/>
                <w:sz w:val="24"/>
                <w:szCs w:val="24"/>
              </w:rPr>
            </w:pPr>
            <w:r w:rsidRPr="00AD12A0">
              <w:rPr>
                <w:rFonts w:ascii="Comic Sans MS" w:hAnsi="Comic Sans MS"/>
                <w:sz w:val="24"/>
                <w:szCs w:val="24"/>
              </w:rPr>
              <w:t>Monday</w:t>
            </w:r>
          </w:p>
        </w:tc>
        <w:tc>
          <w:tcPr>
            <w:tcW w:w="4253" w:type="dxa"/>
            <w:shd w:val="clear" w:color="auto" w:fill="92D050"/>
          </w:tcPr>
          <w:p w:rsidR="00DB339E" w:rsidRPr="00AD12A0" w:rsidRDefault="006B142D" w:rsidP="004F7AE2">
            <w:pPr>
              <w:rPr>
                <w:rFonts w:ascii="Comic Sans MS" w:hAnsi="Comic Sans MS"/>
                <w:sz w:val="24"/>
                <w:szCs w:val="24"/>
              </w:rPr>
            </w:pPr>
            <w:r>
              <w:rPr>
                <w:rFonts w:ascii="Comic Sans MS" w:hAnsi="Comic Sans MS"/>
                <w:sz w:val="24"/>
                <w:szCs w:val="24"/>
              </w:rPr>
              <w:t>Roman character activity</w:t>
            </w:r>
          </w:p>
        </w:tc>
        <w:tc>
          <w:tcPr>
            <w:tcW w:w="4517" w:type="dxa"/>
            <w:shd w:val="clear" w:color="auto" w:fill="FFFF00"/>
          </w:tcPr>
          <w:p w:rsidR="00B779E0" w:rsidRDefault="00B779E0" w:rsidP="00B779E0">
            <w:pPr>
              <w:rPr>
                <w:rFonts w:ascii="Comic Sans MS" w:hAnsi="Comic Sans MS"/>
                <w:sz w:val="24"/>
                <w:szCs w:val="24"/>
              </w:rPr>
            </w:pPr>
            <w:r>
              <w:rPr>
                <w:rFonts w:ascii="Comic Sans MS" w:hAnsi="Comic Sans MS"/>
                <w:sz w:val="24"/>
                <w:szCs w:val="24"/>
              </w:rPr>
              <w:t>End of Year Memories</w:t>
            </w:r>
          </w:p>
          <w:p w:rsidR="008A49FB" w:rsidRPr="00AD12A0" w:rsidRDefault="008A49FB" w:rsidP="005963D8">
            <w:pPr>
              <w:rPr>
                <w:rFonts w:ascii="Comic Sans MS" w:hAnsi="Comic Sans MS"/>
                <w:sz w:val="24"/>
                <w:szCs w:val="24"/>
              </w:rPr>
            </w:pPr>
          </w:p>
        </w:tc>
        <w:tc>
          <w:tcPr>
            <w:tcW w:w="4819" w:type="dxa"/>
            <w:shd w:val="clear" w:color="auto" w:fill="92D050"/>
          </w:tcPr>
          <w:p w:rsidR="009907C0" w:rsidRPr="00AD12A0" w:rsidRDefault="006B142D" w:rsidP="005963D8">
            <w:pPr>
              <w:rPr>
                <w:rFonts w:ascii="Comic Sans MS" w:hAnsi="Comic Sans MS"/>
                <w:sz w:val="24"/>
                <w:szCs w:val="24"/>
              </w:rPr>
            </w:pPr>
            <w:r>
              <w:rPr>
                <w:rFonts w:ascii="Comic Sans MS" w:hAnsi="Comic Sans MS"/>
                <w:sz w:val="24"/>
                <w:szCs w:val="24"/>
              </w:rPr>
              <w:t>Book review – favourite book this year.</w:t>
            </w:r>
          </w:p>
        </w:tc>
      </w:tr>
      <w:tr w:rsidR="000C68E1" w:rsidRPr="00AD12A0" w:rsidTr="007947C1">
        <w:tc>
          <w:tcPr>
            <w:tcW w:w="1715" w:type="dxa"/>
          </w:tcPr>
          <w:p w:rsidR="00DB339E" w:rsidRPr="00AD12A0" w:rsidRDefault="00DB339E">
            <w:pPr>
              <w:rPr>
                <w:rFonts w:ascii="Comic Sans MS" w:hAnsi="Comic Sans MS"/>
                <w:sz w:val="24"/>
                <w:szCs w:val="24"/>
              </w:rPr>
            </w:pPr>
            <w:r w:rsidRPr="00AD12A0">
              <w:rPr>
                <w:rFonts w:ascii="Comic Sans MS" w:hAnsi="Comic Sans MS"/>
                <w:sz w:val="24"/>
                <w:szCs w:val="24"/>
              </w:rPr>
              <w:t>Tuesday</w:t>
            </w:r>
          </w:p>
        </w:tc>
        <w:tc>
          <w:tcPr>
            <w:tcW w:w="4253" w:type="dxa"/>
            <w:shd w:val="clear" w:color="auto" w:fill="92D050"/>
          </w:tcPr>
          <w:p w:rsidR="00A22E29" w:rsidRDefault="006B142D">
            <w:pPr>
              <w:rPr>
                <w:rFonts w:ascii="Comic Sans MS" w:hAnsi="Comic Sans MS"/>
                <w:sz w:val="24"/>
                <w:szCs w:val="24"/>
              </w:rPr>
            </w:pPr>
            <w:r>
              <w:rPr>
                <w:rFonts w:ascii="Comic Sans MS" w:hAnsi="Comic Sans MS"/>
                <w:sz w:val="24"/>
                <w:szCs w:val="24"/>
              </w:rPr>
              <w:t xml:space="preserve">Year 6 Leavers Service. </w:t>
            </w:r>
          </w:p>
          <w:p w:rsidR="006B142D" w:rsidRPr="00AD12A0" w:rsidRDefault="006B142D">
            <w:pPr>
              <w:rPr>
                <w:rFonts w:ascii="Comic Sans MS" w:hAnsi="Comic Sans MS"/>
                <w:sz w:val="24"/>
                <w:szCs w:val="24"/>
              </w:rPr>
            </w:pPr>
          </w:p>
        </w:tc>
        <w:tc>
          <w:tcPr>
            <w:tcW w:w="4517" w:type="dxa"/>
            <w:shd w:val="clear" w:color="auto" w:fill="FFFF00"/>
          </w:tcPr>
          <w:p w:rsidR="00DB339E" w:rsidRPr="00AD12A0" w:rsidRDefault="006B142D" w:rsidP="005963D8">
            <w:pPr>
              <w:rPr>
                <w:rFonts w:ascii="Comic Sans MS" w:hAnsi="Comic Sans MS"/>
                <w:sz w:val="24"/>
                <w:szCs w:val="24"/>
              </w:rPr>
            </w:pPr>
            <w:r>
              <w:rPr>
                <w:rFonts w:ascii="Comic Sans MS" w:hAnsi="Comic Sans MS"/>
                <w:sz w:val="24"/>
                <w:szCs w:val="24"/>
              </w:rPr>
              <w:t>Mental maths challenge cards</w:t>
            </w:r>
          </w:p>
        </w:tc>
        <w:tc>
          <w:tcPr>
            <w:tcW w:w="4819" w:type="dxa"/>
            <w:shd w:val="clear" w:color="auto" w:fill="92D050"/>
          </w:tcPr>
          <w:p w:rsidR="009907C0" w:rsidRPr="00AD12A0" w:rsidRDefault="006B142D" w:rsidP="00755189">
            <w:pPr>
              <w:rPr>
                <w:rFonts w:ascii="Comic Sans MS" w:hAnsi="Comic Sans MS"/>
                <w:sz w:val="24"/>
                <w:szCs w:val="24"/>
              </w:rPr>
            </w:pPr>
            <w:r>
              <w:rPr>
                <w:rFonts w:ascii="Comic Sans MS" w:hAnsi="Comic Sans MS"/>
                <w:sz w:val="24"/>
                <w:szCs w:val="24"/>
              </w:rPr>
              <w:t xml:space="preserve">Celebrations, fears and questions. What do you need to know for next year? </w:t>
            </w:r>
          </w:p>
        </w:tc>
      </w:tr>
      <w:tr w:rsidR="00AD12A0" w:rsidRPr="00AD12A0" w:rsidTr="007947C1">
        <w:tc>
          <w:tcPr>
            <w:tcW w:w="1715" w:type="dxa"/>
          </w:tcPr>
          <w:p w:rsidR="00DB339E" w:rsidRPr="00AD12A0" w:rsidRDefault="006B142D">
            <w:pPr>
              <w:rPr>
                <w:rFonts w:ascii="Comic Sans MS" w:hAnsi="Comic Sans MS"/>
                <w:sz w:val="24"/>
                <w:szCs w:val="24"/>
              </w:rPr>
            </w:pPr>
            <w:r>
              <w:rPr>
                <w:rFonts w:ascii="Comic Sans MS" w:hAnsi="Comic Sans MS"/>
                <w:sz w:val="24"/>
                <w:szCs w:val="24"/>
              </w:rPr>
              <w:t>Other activities</w:t>
            </w:r>
          </w:p>
        </w:tc>
        <w:tc>
          <w:tcPr>
            <w:tcW w:w="4253" w:type="dxa"/>
            <w:shd w:val="clear" w:color="auto" w:fill="FFFF00"/>
          </w:tcPr>
          <w:p w:rsidR="00B779E0" w:rsidRDefault="00B779E0">
            <w:pPr>
              <w:rPr>
                <w:rFonts w:ascii="Comic Sans MS" w:hAnsi="Comic Sans MS"/>
                <w:sz w:val="24"/>
                <w:szCs w:val="24"/>
              </w:rPr>
            </w:pPr>
            <w:r>
              <w:rPr>
                <w:rFonts w:ascii="Comic Sans MS" w:hAnsi="Comic Sans MS"/>
                <w:sz w:val="24"/>
                <w:szCs w:val="24"/>
              </w:rPr>
              <w:t>T-Shirt transition</w:t>
            </w:r>
          </w:p>
          <w:p w:rsidR="00B779E0" w:rsidRDefault="00B779E0">
            <w:pPr>
              <w:rPr>
                <w:rFonts w:ascii="Comic Sans MS" w:hAnsi="Comic Sans MS"/>
                <w:sz w:val="24"/>
                <w:szCs w:val="24"/>
              </w:rPr>
            </w:pPr>
            <w:r>
              <w:rPr>
                <w:rFonts w:ascii="Comic Sans MS" w:hAnsi="Comic Sans MS"/>
                <w:sz w:val="24"/>
                <w:szCs w:val="24"/>
              </w:rPr>
              <w:t>For My New Teacher</w:t>
            </w:r>
          </w:p>
          <w:p w:rsidR="00B779E0" w:rsidRDefault="00B779E0" w:rsidP="00B779E0">
            <w:pPr>
              <w:rPr>
                <w:rFonts w:ascii="Comic Sans MS" w:hAnsi="Comic Sans MS"/>
                <w:sz w:val="24"/>
                <w:szCs w:val="24"/>
              </w:rPr>
            </w:pPr>
            <w:r>
              <w:rPr>
                <w:rFonts w:ascii="Comic Sans MS" w:hAnsi="Comic Sans MS"/>
                <w:sz w:val="24"/>
                <w:szCs w:val="24"/>
              </w:rPr>
              <w:t>My A-Z of the year</w:t>
            </w:r>
          </w:p>
          <w:p w:rsidR="00DB339E" w:rsidRPr="00AD12A0" w:rsidRDefault="00DB339E">
            <w:pPr>
              <w:rPr>
                <w:rFonts w:ascii="Comic Sans MS" w:hAnsi="Comic Sans MS"/>
                <w:sz w:val="24"/>
                <w:szCs w:val="24"/>
              </w:rPr>
            </w:pPr>
          </w:p>
        </w:tc>
        <w:tc>
          <w:tcPr>
            <w:tcW w:w="4517" w:type="dxa"/>
            <w:shd w:val="clear" w:color="auto" w:fill="FFFF00"/>
          </w:tcPr>
          <w:p w:rsidR="00B779E0" w:rsidRPr="00AD12A0" w:rsidRDefault="00B779E0" w:rsidP="005963D8">
            <w:pPr>
              <w:rPr>
                <w:rFonts w:ascii="Comic Sans MS" w:hAnsi="Comic Sans MS"/>
                <w:sz w:val="24"/>
                <w:szCs w:val="24"/>
              </w:rPr>
            </w:pPr>
            <w:r>
              <w:rPr>
                <w:rFonts w:ascii="Comic Sans MS" w:hAnsi="Comic Sans MS"/>
                <w:sz w:val="24"/>
                <w:szCs w:val="24"/>
              </w:rPr>
              <w:t>Your machine</w:t>
            </w:r>
            <w:r>
              <w:rPr>
                <w:rFonts w:ascii="Comic Sans MS" w:hAnsi="Comic Sans MS"/>
                <w:sz w:val="24"/>
                <w:szCs w:val="24"/>
              </w:rPr>
              <w:t xml:space="preserve"> – How big would it be? Where would you keep it? </w:t>
            </w:r>
          </w:p>
        </w:tc>
        <w:tc>
          <w:tcPr>
            <w:tcW w:w="4819" w:type="dxa"/>
            <w:shd w:val="clear" w:color="auto" w:fill="FFFF00"/>
          </w:tcPr>
          <w:p w:rsidR="00B779E0" w:rsidRDefault="00B779E0" w:rsidP="005963D8">
            <w:pPr>
              <w:rPr>
                <w:rFonts w:ascii="Comic Sans MS" w:hAnsi="Comic Sans MS"/>
                <w:sz w:val="24"/>
                <w:szCs w:val="24"/>
              </w:rPr>
            </w:pPr>
            <w:r>
              <w:rPr>
                <w:rFonts w:ascii="Comic Sans MS" w:hAnsi="Comic Sans MS"/>
                <w:sz w:val="24"/>
                <w:szCs w:val="24"/>
              </w:rPr>
              <w:t>Dream Holiday activity pack</w:t>
            </w:r>
          </w:p>
          <w:p w:rsidR="00B779E0" w:rsidRPr="00AD12A0" w:rsidRDefault="00B779E0" w:rsidP="005963D8">
            <w:pPr>
              <w:rPr>
                <w:rFonts w:ascii="Comic Sans MS" w:hAnsi="Comic Sans MS"/>
                <w:sz w:val="24"/>
                <w:szCs w:val="24"/>
              </w:rPr>
            </w:pPr>
            <w:r>
              <w:rPr>
                <w:rFonts w:ascii="Comic Sans MS" w:hAnsi="Comic Sans MS"/>
                <w:sz w:val="24"/>
                <w:szCs w:val="24"/>
              </w:rPr>
              <w:t xml:space="preserve">Create a travel pack for your favourite destination. Add pictures and fact files to show others what to do and see. </w:t>
            </w:r>
          </w:p>
        </w:tc>
      </w:tr>
      <w:tr w:rsidR="006B142D" w:rsidRPr="00AD12A0" w:rsidTr="007947C1">
        <w:tc>
          <w:tcPr>
            <w:tcW w:w="1715" w:type="dxa"/>
          </w:tcPr>
          <w:p w:rsidR="006B142D" w:rsidRDefault="006B142D">
            <w:pPr>
              <w:rPr>
                <w:rFonts w:ascii="Comic Sans MS" w:hAnsi="Comic Sans MS"/>
                <w:sz w:val="24"/>
                <w:szCs w:val="24"/>
              </w:rPr>
            </w:pPr>
          </w:p>
        </w:tc>
        <w:tc>
          <w:tcPr>
            <w:tcW w:w="4253" w:type="dxa"/>
            <w:shd w:val="clear" w:color="auto" w:fill="FFFF00"/>
          </w:tcPr>
          <w:p w:rsidR="006B142D" w:rsidRPr="00AD12A0" w:rsidRDefault="006B142D">
            <w:pPr>
              <w:rPr>
                <w:rFonts w:ascii="Comic Sans MS" w:hAnsi="Comic Sans MS"/>
                <w:sz w:val="24"/>
                <w:szCs w:val="24"/>
              </w:rPr>
            </w:pPr>
            <w:r>
              <w:rPr>
                <w:rFonts w:ascii="Comic Sans MS" w:hAnsi="Comic Sans MS"/>
                <w:sz w:val="24"/>
                <w:szCs w:val="24"/>
              </w:rPr>
              <w:t>English</w:t>
            </w:r>
          </w:p>
        </w:tc>
        <w:tc>
          <w:tcPr>
            <w:tcW w:w="4517" w:type="dxa"/>
            <w:shd w:val="clear" w:color="auto" w:fill="FFFF00"/>
          </w:tcPr>
          <w:p w:rsidR="006B142D" w:rsidRPr="00AD12A0" w:rsidRDefault="006B142D" w:rsidP="005963D8">
            <w:pPr>
              <w:rPr>
                <w:rFonts w:ascii="Comic Sans MS" w:hAnsi="Comic Sans MS"/>
                <w:sz w:val="24"/>
                <w:szCs w:val="24"/>
              </w:rPr>
            </w:pPr>
            <w:r>
              <w:rPr>
                <w:rFonts w:ascii="Comic Sans MS" w:hAnsi="Comic Sans MS"/>
                <w:sz w:val="24"/>
                <w:szCs w:val="24"/>
              </w:rPr>
              <w:t>Maths</w:t>
            </w:r>
          </w:p>
        </w:tc>
        <w:tc>
          <w:tcPr>
            <w:tcW w:w="4819" w:type="dxa"/>
            <w:shd w:val="clear" w:color="auto" w:fill="FFFF00"/>
          </w:tcPr>
          <w:p w:rsidR="006B142D" w:rsidRPr="00AD12A0" w:rsidRDefault="006B142D" w:rsidP="005963D8">
            <w:pPr>
              <w:rPr>
                <w:rFonts w:ascii="Comic Sans MS" w:hAnsi="Comic Sans MS"/>
                <w:sz w:val="24"/>
                <w:szCs w:val="24"/>
              </w:rPr>
            </w:pPr>
            <w:r>
              <w:rPr>
                <w:rFonts w:ascii="Comic Sans MS" w:hAnsi="Comic Sans MS"/>
                <w:sz w:val="24"/>
                <w:szCs w:val="24"/>
              </w:rPr>
              <w:t>Other subjects</w:t>
            </w:r>
          </w:p>
        </w:tc>
      </w:tr>
      <w:tr w:rsidR="00AD12A0" w:rsidRPr="00AD12A0" w:rsidTr="007947C1">
        <w:tc>
          <w:tcPr>
            <w:tcW w:w="1715" w:type="dxa"/>
          </w:tcPr>
          <w:p w:rsidR="00DB339E" w:rsidRPr="00AD12A0" w:rsidRDefault="00DB339E">
            <w:pPr>
              <w:rPr>
                <w:rFonts w:ascii="Comic Sans MS" w:hAnsi="Comic Sans MS"/>
                <w:sz w:val="24"/>
                <w:szCs w:val="24"/>
              </w:rPr>
            </w:pPr>
            <w:r w:rsidRPr="00AD12A0">
              <w:rPr>
                <w:rFonts w:ascii="Comic Sans MS" w:hAnsi="Comic Sans MS"/>
                <w:sz w:val="24"/>
                <w:szCs w:val="24"/>
              </w:rPr>
              <w:t>Extra leaning</w:t>
            </w:r>
          </w:p>
        </w:tc>
        <w:tc>
          <w:tcPr>
            <w:tcW w:w="4253" w:type="dxa"/>
            <w:shd w:val="clear" w:color="auto" w:fill="FFFF00"/>
          </w:tcPr>
          <w:p w:rsidR="00E74AF5" w:rsidRPr="00E74AF5" w:rsidRDefault="00E74AF5">
            <w:pPr>
              <w:rPr>
                <w:rFonts w:ascii="Comic Sans MS" w:hAnsi="Comic Sans MS"/>
                <w:color w:val="FF0000"/>
                <w:sz w:val="28"/>
                <w:szCs w:val="28"/>
              </w:rPr>
            </w:pPr>
            <w:r w:rsidRPr="00E74AF5">
              <w:rPr>
                <w:rFonts w:ascii="Comic Sans MS" w:hAnsi="Comic Sans MS"/>
                <w:color w:val="FF0000"/>
                <w:sz w:val="28"/>
                <w:szCs w:val="28"/>
              </w:rPr>
              <w:t>Summer reading challenge-see below for more information</w:t>
            </w:r>
          </w:p>
          <w:p w:rsidR="000C68E1" w:rsidRPr="00AD12A0" w:rsidRDefault="000C68E1">
            <w:pPr>
              <w:rPr>
                <w:rFonts w:ascii="Comic Sans MS" w:hAnsi="Comic Sans MS"/>
                <w:sz w:val="24"/>
                <w:szCs w:val="24"/>
              </w:rPr>
            </w:pPr>
            <w:r w:rsidRPr="00AD12A0">
              <w:rPr>
                <w:rFonts w:ascii="Comic Sans MS" w:hAnsi="Comic Sans MS"/>
                <w:sz w:val="24"/>
                <w:szCs w:val="24"/>
              </w:rPr>
              <w:t xml:space="preserve">Purple Mash </w:t>
            </w:r>
            <w:proofErr w:type="spellStart"/>
            <w:r w:rsidRPr="00AD12A0">
              <w:rPr>
                <w:rFonts w:ascii="Comic Sans MS" w:hAnsi="Comic Sans MS"/>
                <w:sz w:val="24"/>
                <w:szCs w:val="24"/>
              </w:rPr>
              <w:t>Todo</w:t>
            </w:r>
            <w:proofErr w:type="spellEnd"/>
            <w:r w:rsidRPr="00AD12A0">
              <w:rPr>
                <w:rFonts w:ascii="Comic Sans MS" w:hAnsi="Comic Sans MS"/>
                <w:sz w:val="24"/>
                <w:szCs w:val="24"/>
              </w:rPr>
              <w:t xml:space="preserve"> reading chapter book and activities</w:t>
            </w:r>
          </w:p>
          <w:p w:rsidR="000C68E1" w:rsidRPr="00AD12A0" w:rsidRDefault="000C68E1">
            <w:pPr>
              <w:rPr>
                <w:rFonts w:ascii="Comic Sans MS" w:hAnsi="Comic Sans MS"/>
                <w:sz w:val="24"/>
                <w:szCs w:val="24"/>
              </w:rPr>
            </w:pPr>
            <w:r w:rsidRPr="00AD12A0">
              <w:rPr>
                <w:rFonts w:ascii="Comic Sans MS" w:hAnsi="Comic Sans MS"/>
                <w:sz w:val="24"/>
                <w:szCs w:val="24"/>
              </w:rPr>
              <w:t xml:space="preserve">Sir </w:t>
            </w:r>
            <w:proofErr w:type="spellStart"/>
            <w:r w:rsidRPr="00AD12A0">
              <w:rPr>
                <w:rFonts w:ascii="Comic Sans MS" w:hAnsi="Comic Sans MS"/>
                <w:sz w:val="24"/>
                <w:szCs w:val="24"/>
              </w:rPr>
              <w:t>Linkalot</w:t>
            </w:r>
            <w:proofErr w:type="spellEnd"/>
            <w:r w:rsidRPr="00AD12A0">
              <w:rPr>
                <w:rFonts w:ascii="Comic Sans MS" w:hAnsi="Comic Sans MS"/>
                <w:sz w:val="24"/>
                <w:szCs w:val="24"/>
              </w:rPr>
              <w:t xml:space="preserve"> spellings</w:t>
            </w:r>
          </w:p>
        </w:tc>
        <w:tc>
          <w:tcPr>
            <w:tcW w:w="4517" w:type="dxa"/>
            <w:shd w:val="clear" w:color="auto" w:fill="FFFF00"/>
          </w:tcPr>
          <w:p w:rsidR="00DB339E" w:rsidRPr="00AD12A0" w:rsidRDefault="000C68E1">
            <w:pPr>
              <w:rPr>
                <w:rFonts w:ascii="Comic Sans MS" w:hAnsi="Comic Sans MS"/>
                <w:sz w:val="24"/>
                <w:szCs w:val="24"/>
              </w:rPr>
            </w:pPr>
            <w:r w:rsidRPr="00AD12A0">
              <w:rPr>
                <w:rFonts w:ascii="Comic Sans MS" w:hAnsi="Comic Sans MS"/>
                <w:sz w:val="24"/>
                <w:szCs w:val="24"/>
              </w:rPr>
              <w:t xml:space="preserve">TT </w:t>
            </w:r>
            <w:proofErr w:type="spellStart"/>
            <w:r w:rsidRPr="00AD12A0">
              <w:rPr>
                <w:rFonts w:ascii="Comic Sans MS" w:hAnsi="Comic Sans MS"/>
                <w:sz w:val="24"/>
                <w:szCs w:val="24"/>
              </w:rPr>
              <w:t>Rockstars</w:t>
            </w:r>
            <w:proofErr w:type="spellEnd"/>
          </w:p>
          <w:p w:rsidR="000C68E1" w:rsidRPr="00AD12A0" w:rsidRDefault="000C68E1">
            <w:pPr>
              <w:rPr>
                <w:rFonts w:ascii="Comic Sans MS" w:hAnsi="Comic Sans MS"/>
                <w:sz w:val="24"/>
                <w:szCs w:val="24"/>
              </w:rPr>
            </w:pPr>
            <w:r w:rsidRPr="00AD12A0">
              <w:rPr>
                <w:rFonts w:ascii="Comic Sans MS" w:hAnsi="Comic Sans MS"/>
                <w:sz w:val="24"/>
                <w:szCs w:val="24"/>
              </w:rPr>
              <w:t xml:space="preserve">Mathletics </w:t>
            </w:r>
          </w:p>
          <w:p w:rsidR="000C68E1" w:rsidRDefault="000C68E1">
            <w:pPr>
              <w:rPr>
                <w:rFonts w:ascii="Comic Sans MS" w:hAnsi="Comic Sans MS"/>
                <w:sz w:val="24"/>
                <w:szCs w:val="24"/>
              </w:rPr>
            </w:pPr>
            <w:r w:rsidRPr="00AD12A0">
              <w:rPr>
                <w:rFonts w:ascii="Comic Sans MS" w:hAnsi="Comic Sans MS"/>
                <w:sz w:val="24"/>
                <w:szCs w:val="24"/>
              </w:rPr>
              <w:t>Education city games</w:t>
            </w:r>
          </w:p>
          <w:p w:rsidR="00FE5143" w:rsidRPr="00AD12A0" w:rsidRDefault="00FE5143">
            <w:pPr>
              <w:rPr>
                <w:rFonts w:ascii="Comic Sans MS" w:hAnsi="Comic Sans MS"/>
                <w:sz w:val="24"/>
                <w:szCs w:val="24"/>
              </w:rPr>
            </w:pPr>
            <w:r>
              <w:rPr>
                <w:rFonts w:ascii="Comic Sans MS" w:hAnsi="Comic Sans MS"/>
                <w:sz w:val="24"/>
                <w:szCs w:val="24"/>
              </w:rPr>
              <w:t xml:space="preserve">Kids classroom secrets </w:t>
            </w:r>
          </w:p>
        </w:tc>
        <w:tc>
          <w:tcPr>
            <w:tcW w:w="4819" w:type="dxa"/>
            <w:shd w:val="clear" w:color="auto" w:fill="FFFF00"/>
          </w:tcPr>
          <w:p w:rsidR="00DB339E" w:rsidRDefault="000C68E1">
            <w:pPr>
              <w:rPr>
                <w:rFonts w:ascii="Comic Sans MS" w:hAnsi="Comic Sans MS"/>
                <w:sz w:val="24"/>
                <w:szCs w:val="24"/>
              </w:rPr>
            </w:pPr>
            <w:r w:rsidRPr="00AD12A0">
              <w:rPr>
                <w:rFonts w:ascii="Comic Sans MS" w:hAnsi="Comic Sans MS"/>
                <w:sz w:val="24"/>
                <w:szCs w:val="24"/>
              </w:rPr>
              <w:t>Mindfulness activities</w:t>
            </w:r>
          </w:p>
          <w:p w:rsidR="00C76A21" w:rsidRPr="00E74AF5" w:rsidRDefault="00C76A21">
            <w:pPr>
              <w:rPr>
                <w:rFonts w:ascii="Comic Sans MS" w:hAnsi="Comic Sans MS"/>
                <w:color w:val="FF0000"/>
                <w:sz w:val="24"/>
                <w:szCs w:val="24"/>
              </w:rPr>
            </w:pPr>
            <w:r w:rsidRPr="00E74AF5">
              <w:rPr>
                <w:rFonts w:ascii="Comic Sans MS" w:hAnsi="Comic Sans MS"/>
                <w:color w:val="FF0000"/>
                <w:sz w:val="24"/>
                <w:szCs w:val="24"/>
              </w:rPr>
              <w:t>Science challenges (found on web site under class pages called science pupil page)</w:t>
            </w:r>
          </w:p>
          <w:p w:rsidR="00C76A21" w:rsidRPr="00AD12A0" w:rsidRDefault="00C76A21">
            <w:pPr>
              <w:rPr>
                <w:rFonts w:ascii="Comic Sans MS" w:hAnsi="Comic Sans MS"/>
                <w:sz w:val="24"/>
                <w:szCs w:val="24"/>
              </w:rPr>
            </w:pPr>
            <w:r>
              <w:rPr>
                <w:rFonts w:ascii="Comic Sans MS" w:hAnsi="Comic Sans MS"/>
                <w:sz w:val="24"/>
                <w:szCs w:val="24"/>
              </w:rPr>
              <w:t>PE sport activities</w:t>
            </w:r>
          </w:p>
        </w:tc>
      </w:tr>
    </w:tbl>
    <w:p w:rsidR="005E6C12" w:rsidRPr="00BF123C" w:rsidRDefault="005E6C12">
      <w:pPr>
        <w:rPr>
          <w:rFonts w:ascii="Comic Sans MS" w:hAnsi="Comic Sans MS"/>
          <w:sz w:val="10"/>
          <w:szCs w:val="10"/>
        </w:rPr>
      </w:pPr>
    </w:p>
    <w:p w:rsidR="00DB339E" w:rsidRPr="00025845" w:rsidRDefault="00DB339E">
      <w:pPr>
        <w:rPr>
          <w:rFonts w:ascii="Comic Sans MS" w:hAnsi="Comic Sans MS"/>
          <w:sz w:val="24"/>
          <w:szCs w:val="24"/>
        </w:rPr>
      </w:pPr>
      <w:r w:rsidRPr="00025845">
        <w:rPr>
          <w:rFonts w:ascii="Comic Sans MS" w:hAnsi="Comic Sans MS"/>
          <w:sz w:val="24"/>
          <w:szCs w:val="24"/>
          <w:highlight w:val="yellow"/>
        </w:rPr>
        <w:t xml:space="preserve">Yellow shows </w:t>
      </w:r>
      <w:r w:rsidRPr="00025845">
        <w:rPr>
          <w:rFonts w:ascii="Comic Sans MS" w:hAnsi="Comic Sans MS"/>
          <w:b/>
          <w:sz w:val="24"/>
          <w:szCs w:val="24"/>
          <w:highlight w:val="yellow"/>
        </w:rPr>
        <w:t>home learning before coming into school</w:t>
      </w:r>
      <w:r w:rsidRPr="00025845">
        <w:rPr>
          <w:rFonts w:ascii="Comic Sans MS" w:hAnsi="Comic Sans MS"/>
          <w:sz w:val="24"/>
          <w:szCs w:val="24"/>
          <w:highlight w:val="yellow"/>
        </w:rPr>
        <w:t xml:space="preserve"> for afternoon session</w:t>
      </w:r>
      <w:r w:rsidR="00AD12A0" w:rsidRPr="00025845">
        <w:rPr>
          <w:rFonts w:ascii="Comic Sans MS" w:hAnsi="Comic Sans MS"/>
          <w:sz w:val="24"/>
          <w:szCs w:val="24"/>
          <w:highlight w:val="yellow"/>
        </w:rPr>
        <w:t xml:space="preserve"> as well as Friday and extra home learning activities</w:t>
      </w:r>
      <w:r w:rsidRPr="00025845">
        <w:rPr>
          <w:rFonts w:ascii="Comic Sans MS" w:hAnsi="Comic Sans MS"/>
          <w:sz w:val="24"/>
          <w:szCs w:val="24"/>
          <w:highlight w:val="yellow"/>
        </w:rPr>
        <w:t>.</w:t>
      </w:r>
    </w:p>
    <w:p w:rsidR="00DB339E" w:rsidRPr="00025845" w:rsidRDefault="00DB339E">
      <w:pPr>
        <w:rPr>
          <w:rFonts w:ascii="Comic Sans MS" w:hAnsi="Comic Sans MS"/>
          <w:sz w:val="24"/>
          <w:szCs w:val="24"/>
        </w:rPr>
      </w:pPr>
      <w:r w:rsidRPr="00025845">
        <w:rPr>
          <w:rFonts w:ascii="Comic Sans MS" w:hAnsi="Comic Sans MS"/>
          <w:sz w:val="24"/>
          <w:szCs w:val="24"/>
          <w:highlight w:val="green"/>
        </w:rPr>
        <w:t xml:space="preserve">Green shows </w:t>
      </w:r>
      <w:r w:rsidRPr="00025845">
        <w:rPr>
          <w:rFonts w:ascii="Comic Sans MS" w:hAnsi="Comic Sans MS"/>
          <w:b/>
          <w:sz w:val="24"/>
          <w:szCs w:val="24"/>
          <w:highlight w:val="green"/>
        </w:rPr>
        <w:t>learning that will take place in school</w:t>
      </w:r>
      <w:r w:rsidRPr="00025845">
        <w:rPr>
          <w:rFonts w:ascii="Comic Sans MS" w:hAnsi="Comic Sans MS"/>
          <w:sz w:val="24"/>
          <w:szCs w:val="24"/>
          <w:highlight w:val="green"/>
        </w:rPr>
        <w:t xml:space="preserve"> during afternoon session.</w:t>
      </w:r>
      <w:r w:rsidRPr="00025845">
        <w:rPr>
          <w:rFonts w:ascii="Comic Sans MS" w:hAnsi="Comic Sans MS"/>
          <w:sz w:val="24"/>
          <w:szCs w:val="24"/>
        </w:rPr>
        <w:t xml:space="preserve"> </w:t>
      </w:r>
    </w:p>
    <w:p w:rsidR="00DB339E" w:rsidRPr="00025845" w:rsidRDefault="00BF123C">
      <w:pPr>
        <w:rPr>
          <w:rFonts w:ascii="Comic Sans MS" w:hAnsi="Comic Sans MS"/>
          <w:sz w:val="24"/>
          <w:szCs w:val="24"/>
        </w:rPr>
      </w:pPr>
      <w:r w:rsidRPr="00025845">
        <w:rPr>
          <w:rFonts w:ascii="Comic Sans MS" w:hAnsi="Comic Sans MS"/>
          <w:sz w:val="24"/>
          <w:szCs w:val="24"/>
        </w:rPr>
        <w:t xml:space="preserve">For those </w:t>
      </w:r>
      <w:r w:rsidRPr="00025845">
        <w:rPr>
          <w:rFonts w:ascii="Comic Sans MS" w:hAnsi="Comic Sans MS"/>
          <w:b/>
          <w:sz w:val="24"/>
          <w:szCs w:val="24"/>
        </w:rPr>
        <w:t>working at home only you can do the activities in any order</w:t>
      </w:r>
      <w:r w:rsidRPr="00025845">
        <w:rPr>
          <w:rFonts w:ascii="Comic Sans MS" w:hAnsi="Comic Sans MS"/>
          <w:sz w:val="24"/>
          <w:szCs w:val="24"/>
        </w:rPr>
        <w:t xml:space="preserve"> by picking and choosing what you do when as before. </w:t>
      </w:r>
    </w:p>
    <w:p w:rsidR="00DF1089" w:rsidRPr="00025845" w:rsidRDefault="00DB339E">
      <w:pPr>
        <w:rPr>
          <w:rFonts w:ascii="Comic Sans MS" w:hAnsi="Comic Sans MS"/>
          <w:sz w:val="24"/>
          <w:szCs w:val="24"/>
        </w:rPr>
      </w:pPr>
      <w:r w:rsidRPr="00025845">
        <w:rPr>
          <w:rFonts w:ascii="Comic Sans MS" w:hAnsi="Comic Sans MS"/>
          <w:sz w:val="24"/>
          <w:szCs w:val="24"/>
        </w:rPr>
        <w:t>Day by day timetable</w:t>
      </w:r>
      <w:r w:rsidR="00DF1089" w:rsidRPr="00025845">
        <w:rPr>
          <w:rFonts w:ascii="Comic Sans MS" w:hAnsi="Comic Sans MS"/>
          <w:sz w:val="24"/>
          <w:szCs w:val="24"/>
        </w:rPr>
        <w:t>s</w:t>
      </w:r>
      <w:r w:rsidRPr="00025845">
        <w:rPr>
          <w:rFonts w:ascii="Comic Sans MS" w:hAnsi="Comic Sans MS"/>
          <w:sz w:val="24"/>
          <w:szCs w:val="24"/>
        </w:rPr>
        <w:t xml:space="preserve"> for Monday to Thursday with individual detail of lesson content are below</w:t>
      </w:r>
      <w:r w:rsidR="00DF1089" w:rsidRPr="00025845">
        <w:rPr>
          <w:rFonts w:ascii="Comic Sans MS" w:hAnsi="Comic Sans MS"/>
          <w:sz w:val="24"/>
          <w:szCs w:val="24"/>
        </w:rPr>
        <w:t xml:space="preserve">. </w:t>
      </w:r>
    </w:p>
    <w:p w:rsidR="00DB339E" w:rsidRDefault="00DF1089">
      <w:pPr>
        <w:rPr>
          <w:rFonts w:ascii="Comic Sans MS" w:hAnsi="Comic Sans MS"/>
          <w:color w:val="FFFFFF" w:themeColor="background1"/>
          <w:sz w:val="24"/>
          <w:szCs w:val="24"/>
        </w:rPr>
      </w:pPr>
      <w:r w:rsidRPr="00025845">
        <w:rPr>
          <w:rFonts w:ascii="Comic Sans MS" w:hAnsi="Comic Sans MS"/>
          <w:color w:val="FFFFFF" w:themeColor="background1"/>
          <w:sz w:val="24"/>
          <w:szCs w:val="24"/>
          <w:highlight w:val="blue"/>
        </w:rPr>
        <w:t>F</w:t>
      </w:r>
      <w:r w:rsidR="00DB339E" w:rsidRPr="00025845">
        <w:rPr>
          <w:rFonts w:ascii="Comic Sans MS" w:hAnsi="Comic Sans MS"/>
          <w:color w:val="FFFFFF" w:themeColor="background1"/>
          <w:sz w:val="24"/>
          <w:szCs w:val="24"/>
          <w:highlight w:val="blue"/>
        </w:rPr>
        <w:t>or those in key worker group</w:t>
      </w:r>
      <w:r w:rsidRPr="00025845">
        <w:rPr>
          <w:rFonts w:ascii="Comic Sans MS" w:hAnsi="Comic Sans MS"/>
          <w:color w:val="FFFFFF" w:themeColor="background1"/>
          <w:sz w:val="24"/>
          <w:szCs w:val="24"/>
          <w:highlight w:val="blue"/>
        </w:rPr>
        <w:t>,</w:t>
      </w:r>
      <w:r w:rsidR="00DB339E" w:rsidRPr="00025845">
        <w:rPr>
          <w:rFonts w:ascii="Comic Sans MS" w:hAnsi="Comic Sans MS"/>
          <w:color w:val="FFFFFF" w:themeColor="background1"/>
          <w:sz w:val="24"/>
          <w:szCs w:val="24"/>
          <w:highlight w:val="blue"/>
        </w:rPr>
        <w:t xml:space="preserve"> who are in all day</w:t>
      </w:r>
      <w:r w:rsidRPr="00025845">
        <w:rPr>
          <w:rFonts w:ascii="Comic Sans MS" w:hAnsi="Comic Sans MS"/>
          <w:color w:val="FFFFFF" w:themeColor="background1"/>
          <w:sz w:val="24"/>
          <w:szCs w:val="24"/>
          <w:highlight w:val="blue"/>
        </w:rPr>
        <w:t>, there are suggested activities for your extra sessions.</w:t>
      </w:r>
      <w:r w:rsidRPr="00025845">
        <w:rPr>
          <w:rFonts w:ascii="Comic Sans MS" w:hAnsi="Comic Sans MS"/>
          <w:color w:val="FFFFFF" w:themeColor="background1"/>
          <w:sz w:val="24"/>
          <w:szCs w:val="24"/>
        </w:rPr>
        <w:t xml:space="preserve"> </w:t>
      </w:r>
      <w:r w:rsidR="00DB339E" w:rsidRPr="00025845">
        <w:rPr>
          <w:rFonts w:ascii="Comic Sans MS" w:hAnsi="Comic Sans MS"/>
          <w:color w:val="FFFFFF" w:themeColor="background1"/>
          <w:sz w:val="24"/>
          <w:szCs w:val="24"/>
        </w:rPr>
        <w:t xml:space="preserve"> </w:t>
      </w:r>
    </w:p>
    <w:p w:rsidR="00B779E0" w:rsidRDefault="00B779E0">
      <w:pPr>
        <w:rPr>
          <w:rFonts w:ascii="Comic Sans MS" w:hAnsi="Comic Sans MS"/>
          <w:color w:val="FFFFFF" w:themeColor="background1"/>
          <w:sz w:val="24"/>
          <w:szCs w:val="24"/>
        </w:rPr>
      </w:pPr>
    </w:p>
    <w:p w:rsidR="00B779E0" w:rsidRPr="00025845" w:rsidRDefault="00B779E0">
      <w:pPr>
        <w:rPr>
          <w:rFonts w:ascii="Comic Sans MS" w:hAnsi="Comic Sans MS"/>
          <w:color w:val="FFFFFF" w:themeColor="background1"/>
          <w:sz w:val="24"/>
          <w:szCs w:val="24"/>
        </w:rPr>
      </w:pPr>
    </w:p>
    <w:p w:rsidR="001D1758" w:rsidRDefault="001D1758"/>
    <w:tbl>
      <w:tblPr>
        <w:tblStyle w:val="TableGrid"/>
        <w:tblW w:w="0" w:type="auto"/>
        <w:tblLayout w:type="fixed"/>
        <w:tblLook w:val="04A0" w:firstRow="1" w:lastRow="0" w:firstColumn="1" w:lastColumn="0" w:noHBand="0" w:noVBand="1"/>
      </w:tblPr>
      <w:tblGrid>
        <w:gridCol w:w="1271"/>
        <w:gridCol w:w="1420"/>
        <w:gridCol w:w="5668"/>
        <w:gridCol w:w="6945"/>
      </w:tblGrid>
      <w:tr w:rsidR="001D1758" w:rsidTr="00AD12A0">
        <w:tc>
          <w:tcPr>
            <w:tcW w:w="15304" w:type="dxa"/>
            <w:gridSpan w:val="4"/>
          </w:tcPr>
          <w:p w:rsidR="001D1758" w:rsidRPr="00E22322" w:rsidRDefault="00B779E0" w:rsidP="00E22322">
            <w:pPr>
              <w:jc w:val="center"/>
              <w:rPr>
                <w:sz w:val="28"/>
                <w:szCs w:val="28"/>
              </w:rPr>
            </w:pPr>
            <w:r>
              <w:rPr>
                <w:sz w:val="28"/>
                <w:szCs w:val="28"/>
              </w:rPr>
              <w:lastRenderedPageBreak/>
              <w:t>Monday 20</w:t>
            </w:r>
            <w:r w:rsidR="001D1758" w:rsidRPr="00E22322">
              <w:rPr>
                <w:sz w:val="28"/>
                <w:szCs w:val="28"/>
                <w:vertAlign w:val="superscript"/>
              </w:rPr>
              <w:t>th</w:t>
            </w:r>
            <w:r w:rsidR="00876EA1">
              <w:rPr>
                <w:sz w:val="28"/>
                <w:szCs w:val="28"/>
              </w:rPr>
              <w:t xml:space="preserve"> July</w:t>
            </w:r>
            <w:r w:rsidR="001D1758" w:rsidRPr="00E22322">
              <w:rPr>
                <w:sz w:val="28"/>
                <w:szCs w:val="28"/>
              </w:rPr>
              <w:t xml:space="preserve"> </w:t>
            </w:r>
            <w:r w:rsidR="00E22322">
              <w:rPr>
                <w:sz w:val="28"/>
                <w:szCs w:val="28"/>
              </w:rPr>
              <w:t>2020</w:t>
            </w:r>
          </w:p>
          <w:p w:rsidR="001D1758" w:rsidRDefault="001D1758"/>
        </w:tc>
      </w:tr>
      <w:tr w:rsidR="00F01BEB" w:rsidTr="00DF2604">
        <w:trPr>
          <w:trHeight w:val="4046"/>
        </w:trPr>
        <w:tc>
          <w:tcPr>
            <w:tcW w:w="8359" w:type="dxa"/>
            <w:gridSpan w:val="3"/>
            <w:shd w:val="clear" w:color="auto" w:fill="C5E0B3" w:themeFill="accent6" w:themeFillTint="66"/>
          </w:tcPr>
          <w:p w:rsidR="0065099D" w:rsidRPr="00670B21" w:rsidRDefault="00D112BA" w:rsidP="001D1758">
            <w:pPr>
              <w:rPr>
                <w:rFonts w:ascii="Comic Sans MS" w:hAnsi="Comic Sans MS"/>
                <w:sz w:val="24"/>
                <w:szCs w:val="24"/>
                <w:u w:val="single"/>
              </w:rPr>
            </w:pPr>
            <w:r w:rsidRPr="00670B21">
              <w:rPr>
                <w:rFonts w:ascii="Comic Sans MS" w:hAnsi="Comic Sans MS"/>
                <w:sz w:val="24"/>
                <w:szCs w:val="24"/>
                <w:u w:val="single"/>
              </w:rPr>
              <w:t>Roman Character</w:t>
            </w:r>
            <w:r w:rsidR="00A76BA4" w:rsidRPr="00670B21">
              <w:rPr>
                <w:rFonts w:ascii="Comic Sans MS" w:hAnsi="Comic Sans MS"/>
                <w:sz w:val="24"/>
                <w:szCs w:val="24"/>
                <w:u w:val="single"/>
              </w:rPr>
              <w:t xml:space="preserve"> Guess Who </w:t>
            </w:r>
          </w:p>
          <w:p w:rsidR="00D112BA" w:rsidRPr="00670B21" w:rsidRDefault="00D112BA" w:rsidP="001D1758">
            <w:pPr>
              <w:rPr>
                <w:rFonts w:ascii="Comic Sans MS" w:hAnsi="Comic Sans MS"/>
                <w:sz w:val="24"/>
                <w:szCs w:val="24"/>
              </w:rPr>
            </w:pPr>
            <w:r w:rsidRPr="00670B21">
              <w:rPr>
                <w:rFonts w:ascii="Comic Sans MS" w:hAnsi="Comic Sans MS"/>
                <w:sz w:val="24"/>
                <w:szCs w:val="24"/>
              </w:rPr>
              <w:t xml:space="preserve">Today you are going to choose a Roman character see the pictures on the class page. You are going to find out what colours the clothes were in Roman times and decorate your character using these. </w:t>
            </w:r>
          </w:p>
          <w:p w:rsidR="00D112BA" w:rsidRPr="00670B21" w:rsidRDefault="00D112BA" w:rsidP="001D1758">
            <w:pPr>
              <w:rPr>
                <w:rFonts w:ascii="Comic Sans MS" w:hAnsi="Comic Sans MS"/>
                <w:sz w:val="24"/>
                <w:szCs w:val="24"/>
              </w:rPr>
            </w:pPr>
            <w:r w:rsidRPr="00670B21">
              <w:rPr>
                <w:rFonts w:ascii="Comic Sans MS" w:hAnsi="Comic Sans MS"/>
                <w:sz w:val="24"/>
                <w:szCs w:val="24"/>
              </w:rPr>
              <w:t>We will attach a picture of your head to the character for use in the classroom next year. If you are working from home, could you send in a head shot of yourself that we can attach please?</w:t>
            </w:r>
            <w:r w:rsidR="00A76BA4" w:rsidRPr="00670B21">
              <w:rPr>
                <w:rFonts w:ascii="Comic Sans MS" w:hAnsi="Comic Sans MS"/>
                <w:sz w:val="24"/>
                <w:szCs w:val="24"/>
              </w:rPr>
              <w:t xml:space="preserve"> They will be similar to the ‘Super Heroes’ that we did at the start of last year.  </w:t>
            </w:r>
          </w:p>
          <w:p w:rsidR="00D112BA" w:rsidRPr="00670B21" w:rsidRDefault="00D112BA" w:rsidP="001D1758">
            <w:pPr>
              <w:rPr>
                <w:rFonts w:ascii="Comic Sans MS" w:hAnsi="Comic Sans MS"/>
                <w:sz w:val="24"/>
                <w:szCs w:val="24"/>
              </w:rPr>
            </w:pPr>
            <w:r w:rsidRPr="00670B21">
              <w:rPr>
                <w:rFonts w:ascii="Comic Sans MS" w:hAnsi="Comic Sans MS"/>
                <w:sz w:val="24"/>
                <w:szCs w:val="24"/>
              </w:rPr>
              <w:t xml:space="preserve">Next you are going to think about yourself and create some interesting facts as a ‘guess who’ set of statements which you will write on the back of your sheet. Start with clues that are more general such as I am 8 years old (which could be several people from your new class). Then go on to more specific clues to identify you such as I wear glasses, I have purple hair or I was the tallest in my class, so that your teachers and friends can guess who you are. Come up with as many clues as you can. Please do not name other people such as best friends or family members for safeguarding reasons. </w:t>
            </w:r>
          </w:p>
          <w:p w:rsidR="00D112BA" w:rsidRPr="00670B21" w:rsidRDefault="00D112BA" w:rsidP="001D1758">
            <w:pPr>
              <w:rPr>
                <w:rFonts w:ascii="Comic Sans MS" w:hAnsi="Comic Sans MS"/>
                <w:sz w:val="24"/>
                <w:szCs w:val="24"/>
              </w:rPr>
            </w:pPr>
            <w:r w:rsidRPr="00670B21">
              <w:rPr>
                <w:rFonts w:ascii="Comic Sans MS" w:hAnsi="Comic Sans MS"/>
                <w:sz w:val="24"/>
                <w:szCs w:val="24"/>
              </w:rPr>
              <w:t xml:space="preserve">If working from home, please send these into the class email so we can have a display up </w:t>
            </w:r>
            <w:proofErr w:type="spellStart"/>
            <w:r w:rsidRPr="00670B21">
              <w:rPr>
                <w:rFonts w:ascii="Comic Sans MS" w:hAnsi="Comic Sans MS"/>
                <w:sz w:val="24"/>
                <w:szCs w:val="24"/>
              </w:rPr>
              <w:t>n</w:t>
            </w:r>
            <w:proofErr w:type="spellEnd"/>
            <w:r w:rsidRPr="00670B21">
              <w:rPr>
                <w:rFonts w:ascii="Comic Sans MS" w:hAnsi="Comic Sans MS"/>
                <w:sz w:val="24"/>
                <w:szCs w:val="24"/>
              </w:rPr>
              <w:t xml:space="preserve"> the new classrooms for when we start back in September. </w:t>
            </w:r>
          </w:p>
        </w:tc>
        <w:tc>
          <w:tcPr>
            <w:tcW w:w="6945" w:type="dxa"/>
            <w:shd w:val="clear" w:color="auto" w:fill="C5E0B3" w:themeFill="accent6" w:themeFillTint="66"/>
          </w:tcPr>
          <w:p w:rsidR="00F01BEB" w:rsidRPr="00670B21" w:rsidRDefault="00A76BA4" w:rsidP="00B779E0">
            <w:pPr>
              <w:rPr>
                <w:rFonts w:ascii="Comic Sans MS" w:hAnsi="Comic Sans MS"/>
                <w:sz w:val="24"/>
                <w:szCs w:val="24"/>
              </w:rPr>
            </w:pPr>
            <w:r w:rsidRPr="00670B21">
              <w:rPr>
                <w:rFonts w:ascii="Comic Sans MS" w:hAnsi="Comic Sans MS"/>
                <w:sz w:val="24"/>
                <w:szCs w:val="24"/>
              </w:rPr>
              <w:t>Write a book review:</w:t>
            </w:r>
          </w:p>
          <w:p w:rsidR="00A76BA4" w:rsidRPr="00670B21" w:rsidRDefault="00A76BA4" w:rsidP="00B779E0">
            <w:pPr>
              <w:rPr>
                <w:rFonts w:ascii="Comic Sans MS" w:hAnsi="Comic Sans MS"/>
                <w:sz w:val="24"/>
                <w:szCs w:val="24"/>
              </w:rPr>
            </w:pPr>
            <w:r w:rsidRPr="00670B21">
              <w:rPr>
                <w:rFonts w:ascii="Comic Sans MS" w:hAnsi="Comic Sans MS"/>
                <w:sz w:val="24"/>
                <w:szCs w:val="24"/>
              </w:rPr>
              <w:t xml:space="preserve">For this session I want you to think about the best book you have read this year. You are going to complete a book review, giving a brief outline of the story (without giving too much away and spoiling it for others who may like to read it). You can say why you liked it and which audience may also enjoy this book or author. Which age group do you think it is most suitable for? Is it part of a series from the same author? </w:t>
            </w:r>
          </w:p>
          <w:p w:rsidR="00A76BA4" w:rsidRPr="00670B21" w:rsidRDefault="00A76BA4" w:rsidP="00B779E0">
            <w:pPr>
              <w:rPr>
                <w:rFonts w:ascii="Comic Sans MS" w:hAnsi="Comic Sans MS"/>
                <w:sz w:val="24"/>
                <w:szCs w:val="24"/>
              </w:rPr>
            </w:pPr>
            <w:r w:rsidRPr="00670B21">
              <w:rPr>
                <w:rFonts w:ascii="Comic Sans MS" w:hAnsi="Comic Sans MS"/>
                <w:sz w:val="24"/>
                <w:szCs w:val="24"/>
              </w:rPr>
              <w:t xml:space="preserve">You can add a picture of the cover so others know what they are looking for if they wish to read it for themselves. </w:t>
            </w:r>
          </w:p>
          <w:p w:rsidR="00A76BA4" w:rsidRPr="00670B21" w:rsidRDefault="00A76BA4" w:rsidP="00B779E0">
            <w:pPr>
              <w:rPr>
                <w:rFonts w:ascii="Comic Sans MS" w:hAnsi="Comic Sans MS"/>
                <w:sz w:val="24"/>
                <w:szCs w:val="24"/>
              </w:rPr>
            </w:pPr>
            <w:r w:rsidRPr="00670B21">
              <w:rPr>
                <w:rFonts w:ascii="Comic Sans MS" w:hAnsi="Comic Sans MS"/>
                <w:sz w:val="24"/>
                <w:szCs w:val="24"/>
              </w:rPr>
              <w:t xml:space="preserve">I would like to make up a file of book reviews which we can keep in the classes which give ides for new books that are suitable for the age group. I will speak to Mr Honey and Mrs Sparks to see if they will also have a file for you to contribute to. </w:t>
            </w:r>
          </w:p>
          <w:p w:rsidR="00A76BA4" w:rsidRPr="00670B21" w:rsidRDefault="00A76BA4" w:rsidP="00B779E0">
            <w:pPr>
              <w:rPr>
                <w:rFonts w:ascii="Comic Sans MS" w:hAnsi="Comic Sans MS"/>
                <w:sz w:val="24"/>
                <w:szCs w:val="24"/>
              </w:rPr>
            </w:pPr>
            <w:r w:rsidRPr="00670B21">
              <w:rPr>
                <w:rFonts w:ascii="Comic Sans MS" w:hAnsi="Comic Sans MS"/>
                <w:sz w:val="24"/>
                <w:szCs w:val="24"/>
              </w:rPr>
              <w:t xml:space="preserve">We can continue adding to this throughout the year, so if you have more than one book you would like to recommend, then please do as many reviews as you would like. </w:t>
            </w:r>
          </w:p>
        </w:tc>
      </w:tr>
      <w:tr w:rsidR="00D112BA" w:rsidTr="00670B21">
        <w:trPr>
          <w:cantSplit/>
          <w:trHeight w:val="1887"/>
        </w:trPr>
        <w:tc>
          <w:tcPr>
            <w:tcW w:w="1271" w:type="dxa"/>
            <w:textDirection w:val="btLr"/>
          </w:tcPr>
          <w:p w:rsidR="00D112BA" w:rsidRPr="00670B21" w:rsidRDefault="00D112BA" w:rsidP="007F191A">
            <w:pPr>
              <w:ind w:left="113" w:right="113"/>
              <w:rPr>
                <w:rFonts w:ascii="Comic Sans MS" w:hAnsi="Comic Sans MS"/>
                <w:sz w:val="24"/>
                <w:szCs w:val="24"/>
              </w:rPr>
            </w:pPr>
            <w:r w:rsidRPr="00670B21">
              <w:rPr>
                <w:rFonts w:ascii="Comic Sans MS" w:hAnsi="Comic Sans MS"/>
                <w:sz w:val="24"/>
                <w:szCs w:val="24"/>
                <w:highlight w:val="yellow"/>
              </w:rPr>
              <w:t>Home learning morning session.</w:t>
            </w:r>
          </w:p>
        </w:tc>
        <w:tc>
          <w:tcPr>
            <w:tcW w:w="14033" w:type="dxa"/>
            <w:gridSpan w:val="3"/>
            <w:shd w:val="clear" w:color="auto" w:fill="FFE599" w:themeFill="accent4" w:themeFillTint="66"/>
          </w:tcPr>
          <w:p w:rsidR="00D112BA" w:rsidRPr="00670B21" w:rsidRDefault="00A76BA4" w:rsidP="00A6153D">
            <w:pPr>
              <w:rPr>
                <w:rFonts w:ascii="Comic Sans MS" w:hAnsi="Comic Sans MS"/>
                <w:sz w:val="24"/>
                <w:szCs w:val="24"/>
              </w:rPr>
            </w:pPr>
            <w:r w:rsidRPr="00670B21">
              <w:rPr>
                <w:rFonts w:ascii="Comic Sans MS" w:hAnsi="Comic Sans MS"/>
                <w:sz w:val="24"/>
                <w:szCs w:val="24"/>
              </w:rPr>
              <w:t>End of Year Memories:</w:t>
            </w:r>
          </w:p>
          <w:p w:rsidR="00A76BA4" w:rsidRPr="00670B21" w:rsidRDefault="00A76BA4" w:rsidP="00A6153D">
            <w:pPr>
              <w:rPr>
                <w:rFonts w:ascii="Comic Sans MS" w:hAnsi="Comic Sans MS"/>
                <w:sz w:val="24"/>
                <w:szCs w:val="24"/>
              </w:rPr>
            </w:pPr>
            <w:r w:rsidRPr="00670B21">
              <w:rPr>
                <w:rFonts w:ascii="Comic Sans MS" w:hAnsi="Comic Sans MS"/>
                <w:sz w:val="24"/>
                <w:szCs w:val="24"/>
              </w:rPr>
              <w:t>Please find the sheet on the class page for End of Year Memories. This gives an overview of what you have enjoyed, need to work on, who your friends were</w:t>
            </w:r>
            <w:r w:rsidR="008979AD" w:rsidRPr="00670B21">
              <w:rPr>
                <w:rFonts w:ascii="Comic Sans MS" w:hAnsi="Comic Sans MS"/>
                <w:sz w:val="24"/>
                <w:szCs w:val="24"/>
              </w:rPr>
              <w:t xml:space="preserve"> etc. P</w:t>
            </w:r>
            <w:r w:rsidRPr="00670B21">
              <w:rPr>
                <w:rFonts w:ascii="Comic Sans MS" w:hAnsi="Comic Sans MS"/>
                <w:sz w:val="24"/>
                <w:szCs w:val="24"/>
              </w:rPr>
              <w:t xml:space="preserve">lease draw a picture of yourself rather than </w:t>
            </w:r>
            <w:r w:rsidR="008979AD" w:rsidRPr="00670B21">
              <w:rPr>
                <w:rFonts w:ascii="Comic Sans MS" w:hAnsi="Comic Sans MS"/>
                <w:sz w:val="24"/>
                <w:szCs w:val="24"/>
              </w:rPr>
              <w:t xml:space="preserve">attaching a photograph so we can then add details and names of others without linking it to your actual picture (this is again for safeguarding reasons). </w:t>
            </w:r>
          </w:p>
        </w:tc>
      </w:tr>
      <w:tr w:rsidR="001D1758" w:rsidTr="00E22322">
        <w:tc>
          <w:tcPr>
            <w:tcW w:w="2691" w:type="dxa"/>
            <w:gridSpan w:val="2"/>
            <w:shd w:val="clear" w:color="auto" w:fill="B4C6E7" w:themeFill="accent5" w:themeFillTint="66"/>
          </w:tcPr>
          <w:p w:rsidR="001D1758" w:rsidRPr="00670B21" w:rsidRDefault="001D1758">
            <w:pPr>
              <w:rPr>
                <w:rFonts w:ascii="Comic Sans MS" w:hAnsi="Comic Sans MS"/>
                <w:sz w:val="24"/>
                <w:szCs w:val="24"/>
              </w:rPr>
            </w:pPr>
            <w:r w:rsidRPr="00670B21">
              <w:rPr>
                <w:rFonts w:ascii="Comic Sans MS" w:hAnsi="Comic Sans MS"/>
                <w:sz w:val="24"/>
                <w:szCs w:val="24"/>
              </w:rPr>
              <w:t xml:space="preserve">Extra Activities Key Workers </w:t>
            </w:r>
          </w:p>
        </w:tc>
        <w:tc>
          <w:tcPr>
            <w:tcW w:w="12613" w:type="dxa"/>
            <w:gridSpan w:val="2"/>
            <w:shd w:val="clear" w:color="auto" w:fill="B4C6E7" w:themeFill="accent5" w:themeFillTint="66"/>
          </w:tcPr>
          <w:p w:rsidR="001D1758" w:rsidRPr="00670B21" w:rsidRDefault="00670B21">
            <w:pPr>
              <w:rPr>
                <w:rFonts w:ascii="Comic Sans MS" w:hAnsi="Comic Sans MS"/>
                <w:sz w:val="24"/>
                <w:szCs w:val="24"/>
              </w:rPr>
            </w:pPr>
            <w:r w:rsidRPr="00670B21">
              <w:rPr>
                <w:rFonts w:ascii="Comic Sans MS" w:hAnsi="Comic Sans MS"/>
                <w:sz w:val="24"/>
                <w:szCs w:val="24"/>
              </w:rPr>
              <w:t>T-Shirt transition</w:t>
            </w:r>
          </w:p>
        </w:tc>
      </w:tr>
    </w:tbl>
    <w:p w:rsidR="008C752D" w:rsidRDefault="008C752D" w:rsidP="008A49FB"/>
    <w:tbl>
      <w:tblPr>
        <w:tblStyle w:val="TableGrid"/>
        <w:tblW w:w="0" w:type="auto"/>
        <w:tblLayout w:type="fixed"/>
        <w:tblLook w:val="04A0" w:firstRow="1" w:lastRow="0" w:firstColumn="1" w:lastColumn="0" w:noHBand="0" w:noVBand="1"/>
      </w:tblPr>
      <w:tblGrid>
        <w:gridCol w:w="988"/>
        <w:gridCol w:w="1703"/>
        <w:gridCol w:w="4250"/>
        <w:gridCol w:w="8363"/>
      </w:tblGrid>
      <w:tr w:rsidR="007F191A" w:rsidTr="005E6C12">
        <w:tc>
          <w:tcPr>
            <w:tcW w:w="15304" w:type="dxa"/>
            <w:gridSpan w:val="4"/>
          </w:tcPr>
          <w:p w:rsidR="007F191A" w:rsidRPr="00E22322" w:rsidRDefault="002151A8" w:rsidP="00E22322">
            <w:pPr>
              <w:jc w:val="center"/>
              <w:rPr>
                <w:sz w:val="28"/>
                <w:szCs w:val="28"/>
              </w:rPr>
            </w:pPr>
            <w:r w:rsidRPr="00E22322">
              <w:rPr>
                <w:sz w:val="28"/>
                <w:szCs w:val="28"/>
              </w:rPr>
              <w:lastRenderedPageBreak/>
              <w:t>Tuesday</w:t>
            </w:r>
            <w:r w:rsidR="007F191A" w:rsidRPr="00E22322">
              <w:rPr>
                <w:sz w:val="28"/>
                <w:szCs w:val="28"/>
              </w:rPr>
              <w:t xml:space="preserve"> </w:t>
            </w:r>
            <w:r w:rsidR="008C752D">
              <w:rPr>
                <w:sz w:val="28"/>
                <w:szCs w:val="28"/>
              </w:rPr>
              <w:t>21</w:t>
            </w:r>
            <w:r w:rsidR="008C752D" w:rsidRPr="008C752D">
              <w:rPr>
                <w:sz w:val="28"/>
                <w:szCs w:val="28"/>
                <w:vertAlign w:val="superscript"/>
              </w:rPr>
              <w:t>st</w:t>
            </w:r>
            <w:r w:rsidR="008C752D">
              <w:rPr>
                <w:sz w:val="28"/>
                <w:szCs w:val="28"/>
              </w:rPr>
              <w:t xml:space="preserve"> </w:t>
            </w:r>
            <w:r w:rsidR="00876EA1">
              <w:rPr>
                <w:sz w:val="28"/>
                <w:szCs w:val="28"/>
              </w:rPr>
              <w:t xml:space="preserve"> July</w:t>
            </w:r>
            <w:r w:rsidR="007F191A" w:rsidRPr="00E22322">
              <w:rPr>
                <w:sz w:val="28"/>
                <w:szCs w:val="28"/>
              </w:rPr>
              <w:t xml:space="preserve"> </w:t>
            </w:r>
            <w:r w:rsidR="00E22322">
              <w:rPr>
                <w:sz w:val="28"/>
                <w:szCs w:val="28"/>
              </w:rPr>
              <w:t>2020</w:t>
            </w:r>
          </w:p>
          <w:p w:rsidR="007F191A" w:rsidRDefault="007F191A" w:rsidP="005E6C12"/>
        </w:tc>
      </w:tr>
      <w:tr w:rsidR="002151A8" w:rsidTr="00E22322">
        <w:trPr>
          <w:trHeight w:val="4414"/>
        </w:trPr>
        <w:tc>
          <w:tcPr>
            <w:tcW w:w="6941" w:type="dxa"/>
            <w:gridSpan w:val="3"/>
            <w:shd w:val="clear" w:color="auto" w:fill="C5E0B3" w:themeFill="accent6" w:themeFillTint="66"/>
          </w:tcPr>
          <w:p w:rsidR="00AF584E" w:rsidRPr="00670B21" w:rsidRDefault="00A22E29" w:rsidP="002151A8">
            <w:pPr>
              <w:rPr>
                <w:rFonts w:ascii="Comic Sans MS" w:hAnsi="Comic Sans MS"/>
                <w:sz w:val="24"/>
                <w:szCs w:val="24"/>
                <w:u w:val="single"/>
              </w:rPr>
            </w:pPr>
            <w:r w:rsidRPr="00670B21">
              <w:rPr>
                <w:rFonts w:ascii="Comic Sans MS" w:hAnsi="Comic Sans MS"/>
                <w:sz w:val="24"/>
                <w:szCs w:val="24"/>
              </w:rPr>
              <w:t xml:space="preserve"> </w:t>
            </w:r>
            <w:r w:rsidR="008C752D" w:rsidRPr="00670B21">
              <w:rPr>
                <w:rFonts w:ascii="Comic Sans MS" w:hAnsi="Comic Sans MS"/>
                <w:sz w:val="24"/>
                <w:szCs w:val="24"/>
                <w:u w:val="single"/>
              </w:rPr>
              <w:t>Leavers Assembly:</w:t>
            </w:r>
          </w:p>
          <w:p w:rsidR="008C752D" w:rsidRPr="00670B21" w:rsidRDefault="008C752D" w:rsidP="002151A8">
            <w:pPr>
              <w:rPr>
                <w:rFonts w:ascii="Comic Sans MS" w:hAnsi="Comic Sans MS"/>
                <w:sz w:val="24"/>
                <w:szCs w:val="24"/>
              </w:rPr>
            </w:pPr>
            <w:r w:rsidRPr="00670B21">
              <w:rPr>
                <w:rFonts w:ascii="Comic Sans MS" w:hAnsi="Comic Sans MS"/>
                <w:sz w:val="24"/>
                <w:szCs w:val="24"/>
              </w:rPr>
              <w:t>Due to lockdown we are not able to meet together for the final service of the school year but the Year 6 pupils have been working very hard to record a leaver’s service for us to watch. Please see school web page if working from home and would like to watch.</w:t>
            </w:r>
          </w:p>
          <w:p w:rsidR="008C752D" w:rsidRPr="00670B21" w:rsidRDefault="008C752D" w:rsidP="002151A8">
            <w:pPr>
              <w:rPr>
                <w:rFonts w:ascii="Comic Sans MS" w:hAnsi="Comic Sans MS"/>
                <w:sz w:val="24"/>
                <w:szCs w:val="24"/>
              </w:rPr>
            </w:pPr>
            <w:r w:rsidRPr="00670B21">
              <w:rPr>
                <w:rFonts w:ascii="Comic Sans MS" w:hAnsi="Comic Sans MS"/>
                <w:sz w:val="24"/>
                <w:szCs w:val="24"/>
              </w:rPr>
              <w:t>If you are in school we will watch this together in ou</w:t>
            </w:r>
            <w:r w:rsidR="00EA69A0" w:rsidRPr="00670B21">
              <w:rPr>
                <w:rFonts w:ascii="Comic Sans MS" w:hAnsi="Comic Sans MS"/>
                <w:sz w:val="24"/>
                <w:szCs w:val="24"/>
              </w:rPr>
              <w:t>r</w:t>
            </w:r>
            <w:r w:rsidRPr="00670B21">
              <w:rPr>
                <w:rFonts w:ascii="Comic Sans MS" w:hAnsi="Comic Sans MS"/>
                <w:sz w:val="24"/>
                <w:szCs w:val="24"/>
              </w:rPr>
              <w:t xml:space="preserve"> bubbles.</w:t>
            </w:r>
          </w:p>
          <w:p w:rsidR="00EA69A0" w:rsidRPr="00670B21" w:rsidRDefault="00EA69A0" w:rsidP="002151A8">
            <w:pPr>
              <w:rPr>
                <w:rFonts w:ascii="Comic Sans MS" w:hAnsi="Comic Sans MS"/>
                <w:sz w:val="24"/>
                <w:szCs w:val="24"/>
              </w:rPr>
            </w:pPr>
          </w:p>
          <w:p w:rsidR="008C752D" w:rsidRPr="00670B21" w:rsidRDefault="008C752D" w:rsidP="002151A8">
            <w:pPr>
              <w:rPr>
                <w:rFonts w:ascii="Comic Sans MS" w:hAnsi="Comic Sans MS"/>
                <w:sz w:val="24"/>
                <w:szCs w:val="24"/>
              </w:rPr>
            </w:pPr>
            <w:r w:rsidRPr="00670B21">
              <w:rPr>
                <w:rFonts w:ascii="Comic Sans MS" w:hAnsi="Comic Sans MS"/>
                <w:sz w:val="24"/>
                <w:szCs w:val="24"/>
              </w:rPr>
              <w:t xml:space="preserve">We wish the current year 6 all the very best in their new adventures into </w:t>
            </w:r>
            <w:r w:rsidR="00EA69A0" w:rsidRPr="00670B21">
              <w:rPr>
                <w:rFonts w:ascii="Comic Sans MS" w:hAnsi="Comic Sans MS"/>
                <w:sz w:val="24"/>
                <w:szCs w:val="24"/>
              </w:rPr>
              <w:t xml:space="preserve">secondary school and beyond. </w:t>
            </w:r>
          </w:p>
          <w:p w:rsidR="008C752D" w:rsidRPr="00670B21" w:rsidRDefault="008C752D" w:rsidP="002151A8">
            <w:pPr>
              <w:rPr>
                <w:rFonts w:ascii="Comic Sans MS" w:hAnsi="Comic Sans MS"/>
                <w:sz w:val="24"/>
                <w:szCs w:val="24"/>
              </w:rPr>
            </w:pPr>
          </w:p>
        </w:tc>
        <w:tc>
          <w:tcPr>
            <w:tcW w:w="8363" w:type="dxa"/>
            <w:shd w:val="clear" w:color="auto" w:fill="C5E0B3" w:themeFill="accent6" w:themeFillTint="66"/>
          </w:tcPr>
          <w:p w:rsidR="007353F2" w:rsidRPr="00670B21" w:rsidRDefault="00EA69A0" w:rsidP="0065099D">
            <w:pPr>
              <w:shd w:val="clear" w:color="auto" w:fill="C5E0B3" w:themeFill="accent6" w:themeFillTint="66"/>
              <w:rPr>
                <w:rFonts w:ascii="Comic Sans MS" w:hAnsi="Comic Sans MS"/>
                <w:sz w:val="24"/>
                <w:szCs w:val="24"/>
                <w:u w:val="single"/>
              </w:rPr>
            </w:pPr>
            <w:r w:rsidRPr="00670B21">
              <w:rPr>
                <w:rFonts w:ascii="Comic Sans MS" w:hAnsi="Comic Sans MS"/>
                <w:sz w:val="24"/>
                <w:szCs w:val="24"/>
                <w:u w:val="single"/>
              </w:rPr>
              <w:t>Celebrations, fears and questions:</w:t>
            </w:r>
          </w:p>
          <w:p w:rsidR="00EA69A0" w:rsidRPr="00670B21" w:rsidRDefault="00EA69A0" w:rsidP="0065099D">
            <w:pPr>
              <w:shd w:val="clear" w:color="auto" w:fill="C5E0B3" w:themeFill="accent6" w:themeFillTint="66"/>
              <w:rPr>
                <w:rFonts w:ascii="Comic Sans MS" w:hAnsi="Comic Sans MS"/>
                <w:sz w:val="24"/>
                <w:szCs w:val="24"/>
              </w:rPr>
            </w:pPr>
            <w:r w:rsidRPr="00670B21">
              <w:rPr>
                <w:rFonts w:ascii="Comic Sans MS" w:hAnsi="Comic Sans MS"/>
                <w:sz w:val="24"/>
                <w:szCs w:val="24"/>
              </w:rPr>
              <w:t xml:space="preserve">As we move on from our classes and into new ones, I thought it would be a good idea to allow you to reflect on what you have learnt, anything new you have learnt and also give opportunity for you to ask questions before coming back in September. </w:t>
            </w:r>
          </w:p>
          <w:p w:rsidR="00EA69A0" w:rsidRPr="00670B21" w:rsidRDefault="00EA69A0" w:rsidP="0065099D">
            <w:pPr>
              <w:shd w:val="clear" w:color="auto" w:fill="C5E0B3" w:themeFill="accent6" w:themeFillTint="66"/>
              <w:rPr>
                <w:rFonts w:ascii="Comic Sans MS" w:hAnsi="Comic Sans MS"/>
                <w:sz w:val="24"/>
                <w:szCs w:val="24"/>
              </w:rPr>
            </w:pPr>
            <w:r w:rsidRPr="00670B21">
              <w:rPr>
                <w:rFonts w:ascii="Comic Sans MS" w:hAnsi="Comic Sans MS"/>
                <w:sz w:val="24"/>
                <w:szCs w:val="24"/>
              </w:rPr>
              <w:t xml:space="preserve">As we all know this year has had its challenges! These are still probably going to affect us into the new school year and you may well have lots of questions that you want to ask. </w:t>
            </w:r>
          </w:p>
          <w:p w:rsidR="00EA69A0" w:rsidRPr="00670B21" w:rsidRDefault="00EA69A0" w:rsidP="0065099D">
            <w:pPr>
              <w:shd w:val="clear" w:color="auto" w:fill="C5E0B3" w:themeFill="accent6" w:themeFillTint="66"/>
              <w:rPr>
                <w:rFonts w:ascii="Comic Sans MS" w:hAnsi="Comic Sans MS"/>
                <w:sz w:val="24"/>
                <w:szCs w:val="24"/>
              </w:rPr>
            </w:pPr>
            <w:r w:rsidRPr="00670B21">
              <w:rPr>
                <w:rFonts w:ascii="Comic Sans MS" w:hAnsi="Comic Sans MS"/>
                <w:sz w:val="24"/>
                <w:szCs w:val="24"/>
              </w:rPr>
              <w:t>Do you have any questions about your new classes?</w:t>
            </w:r>
          </w:p>
          <w:p w:rsidR="00EA69A0" w:rsidRPr="00670B21" w:rsidRDefault="00EA69A0" w:rsidP="0065099D">
            <w:pPr>
              <w:shd w:val="clear" w:color="auto" w:fill="C5E0B3" w:themeFill="accent6" w:themeFillTint="66"/>
              <w:rPr>
                <w:rFonts w:ascii="Comic Sans MS" w:hAnsi="Comic Sans MS"/>
                <w:sz w:val="24"/>
                <w:szCs w:val="24"/>
              </w:rPr>
            </w:pPr>
            <w:r w:rsidRPr="00670B21">
              <w:rPr>
                <w:rFonts w:ascii="Comic Sans MS" w:hAnsi="Comic Sans MS"/>
                <w:sz w:val="24"/>
                <w:szCs w:val="24"/>
              </w:rPr>
              <w:t>Is there anything you are not sure about or worried about?</w:t>
            </w:r>
          </w:p>
          <w:p w:rsidR="00EA69A0" w:rsidRPr="00670B21" w:rsidRDefault="00EA69A0" w:rsidP="0065099D">
            <w:pPr>
              <w:shd w:val="clear" w:color="auto" w:fill="C5E0B3" w:themeFill="accent6" w:themeFillTint="66"/>
              <w:rPr>
                <w:rFonts w:ascii="Comic Sans MS" w:hAnsi="Comic Sans MS"/>
                <w:sz w:val="24"/>
                <w:szCs w:val="24"/>
              </w:rPr>
            </w:pPr>
            <w:r w:rsidRPr="00670B21">
              <w:rPr>
                <w:rFonts w:ascii="Comic Sans MS" w:hAnsi="Comic Sans MS"/>
                <w:sz w:val="24"/>
                <w:szCs w:val="24"/>
              </w:rPr>
              <w:t xml:space="preserve">Are there any fears or joys that you would like to share? </w:t>
            </w:r>
          </w:p>
          <w:p w:rsidR="00EA69A0" w:rsidRPr="00670B21" w:rsidRDefault="00EA69A0" w:rsidP="0065099D">
            <w:pPr>
              <w:shd w:val="clear" w:color="auto" w:fill="C5E0B3" w:themeFill="accent6" w:themeFillTint="66"/>
              <w:rPr>
                <w:rFonts w:ascii="Comic Sans MS" w:hAnsi="Comic Sans MS"/>
                <w:sz w:val="24"/>
                <w:szCs w:val="24"/>
              </w:rPr>
            </w:pPr>
            <w:r w:rsidRPr="00670B21">
              <w:rPr>
                <w:rFonts w:ascii="Comic Sans MS" w:hAnsi="Comic Sans MS"/>
                <w:sz w:val="24"/>
                <w:szCs w:val="24"/>
              </w:rPr>
              <w:t xml:space="preserve">What areas do you feel you need to work on in the new term? </w:t>
            </w:r>
          </w:p>
          <w:p w:rsidR="00EA69A0" w:rsidRPr="00670B21" w:rsidRDefault="00EA69A0" w:rsidP="0065099D">
            <w:pPr>
              <w:shd w:val="clear" w:color="auto" w:fill="C5E0B3" w:themeFill="accent6" w:themeFillTint="66"/>
              <w:rPr>
                <w:rFonts w:ascii="Comic Sans MS" w:hAnsi="Comic Sans MS"/>
                <w:sz w:val="24"/>
                <w:szCs w:val="24"/>
              </w:rPr>
            </w:pPr>
            <w:r w:rsidRPr="00670B21">
              <w:rPr>
                <w:rFonts w:ascii="Comic Sans MS" w:hAnsi="Comic Sans MS"/>
                <w:sz w:val="24"/>
                <w:szCs w:val="24"/>
              </w:rPr>
              <w:t>What things do you think you have learnt or done well with over this year?</w:t>
            </w:r>
          </w:p>
          <w:p w:rsidR="00EA69A0" w:rsidRPr="00670B21" w:rsidRDefault="00EA69A0" w:rsidP="0065099D">
            <w:pPr>
              <w:shd w:val="clear" w:color="auto" w:fill="C5E0B3" w:themeFill="accent6" w:themeFillTint="66"/>
              <w:rPr>
                <w:rFonts w:ascii="Comic Sans MS" w:hAnsi="Comic Sans MS"/>
                <w:sz w:val="24"/>
                <w:szCs w:val="24"/>
              </w:rPr>
            </w:pPr>
            <w:r w:rsidRPr="00670B21">
              <w:rPr>
                <w:rFonts w:ascii="Comic Sans MS" w:hAnsi="Comic Sans MS"/>
                <w:sz w:val="24"/>
                <w:szCs w:val="24"/>
              </w:rPr>
              <w:t xml:space="preserve">These can be from home schooling or in class. </w:t>
            </w:r>
          </w:p>
          <w:p w:rsidR="00EA69A0" w:rsidRPr="00670B21" w:rsidRDefault="00EA69A0" w:rsidP="0065099D">
            <w:pPr>
              <w:shd w:val="clear" w:color="auto" w:fill="C5E0B3" w:themeFill="accent6" w:themeFillTint="66"/>
              <w:rPr>
                <w:rFonts w:ascii="Comic Sans MS" w:hAnsi="Comic Sans MS"/>
                <w:sz w:val="24"/>
                <w:szCs w:val="24"/>
              </w:rPr>
            </w:pPr>
          </w:p>
          <w:p w:rsidR="00EA69A0" w:rsidRPr="00670B21" w:rsidRDefault="00EA69A0" w:rsidP="00EA69A0">
            <w:pPr>
              <w:shd w:val="clear" w:color="auto" w:fill="C5E0B3" w:themeFill="accent6" w:themeFillTint="66"/>
              <w:rPr>
                <w:rFonts w:ascii="Comic Sans MS" w:hAnsi="Comic Sans MS"/>
                <w:sz w:val="24"/>
                <w:szCs w:val="24"/>
              </w:rPr>
            </w:pPr>
            <w:r w:rsidRPr="00670B21">
              <w:rPr>
                <w:rFonts w:ascii="Comic Sans MS" w:hAnsi="Comic Sans MS"/>
                <w:sz w:val="24"/>
                <w:szCs w:val="24"/>
              </w:rPr>
              <w:t xml:space="preserve">I am around all summer, so if you do have any questions or worries </w:t>
            </w:r>
            <w:r w:rsidRPr="00670B21">
              <w:rPr>
                <w:rFonts w:ascii="Comic Sans MS" w:hAnsi="Comic Sans MS"/>
                <w:sz w:val="24"/>
                <w:szCs w:val="24"/>
              </w:rPr>
              <w:t>after we have finished this week</w:t>
            </w:r>
            <w:r w:rsidRPr="00670B21">
              <w:rPr>
                <w:rFonts w:ascii="Comic Sans MS" w:hAnsi="Comic Sans MS"/>
                <w:sz w:val="24"/>
                <w:szCs w:val="24"/>
              </w:rPr>
              <w:t xml:space="preserve">, please do get in touch via the class email or office and I will try my best to help put your mind at rest. </w:t>
            </w:r>
          </w:p>
        </w:tc>
      </w:tr>
      <w:tr w:rsidR="008C752D" w:rsidTr="00670B21">
        <w:trPr>
          <w:cantSplit/>
          <w:trHeight w:val="2081"/>
        </w:trPr>
        <w:tc>
          <w:tcPr>
            <w:tcW w:w="988" w:type="dxa"/>
            <w:textDirection w:val="btLr"/>
          </w:tcPr>
          <w:p w:rsidR="008C752D" w:rsidRPr="00670B21" w:rsidRDefault="008C752D" w:rsidP="005E6C12">
            <w:pPr>
              <w:ind w:left="113" w:right="113"/>
              <w:rPr>
                <w:rFonts w:ascii="Comic Sans MS" w:hAnsi="Comic Sans MS"/>
                <w:sz w:val="24"/>
                <w:szCs w:val="24"/>
              </w:rPr>
            </w:pPr>
            <w:r w:rsidRPr="00670B21">
              <w:rPr>
                <w:rFonts w:ascii="Comic Sans MS" w:hAnsi="Comic Sans MS"/>
                <w:sz w:val="24"/>
                <w:szCs w:val="24"/>
                <w:highlight w:val="yellow"/>
              </w:rPr>
              <w:t>Home learning morning session.</w:t>
            </w:r>
          </w:p>
        </w:tc>
        <w:tc>
          <w:tcPr>
            <w:tcW w:w="14316" w:type="dxa"/>
            <w:gridSpan w:val="3"/>
            <w:shd w:val="clear" w:color="auto" w:fill="FFE599" w:themeFill="accent4" w:themeFillTint="66"/>
          </w:tcPr>
          <w:p w:rsidR="008C752D" w:rsidRPr="00670B21" w:rsidRDefault="00670B21" w:rsidP="005B7164">
            <w:pPr>
              <w:rPr>
                <w:rFonts w:ascii="Comic Sans MS" w:hAnsi="Comic Sans MS"/>
                <w:sz w:val="24"/>
                <w:szCs w:val="24"/>
              </w:rPr>
            </w:pPr>
            <w:r w:rsidRPr="00670B21">
              <w:rPr>
                <w:rFonts w:ascii="Comic Sans MS" w:hAnsi="Comic Sans MS"/>
                <w:sz w:val="24"/>
                <w:szCs w:val="24"/>
              </w:rPr>
              <w:t>Mental maths challenge cards:</w:t>
            </w:r>
          </w:p>
          <w:p w:rsidR="00670B21" w:rsidRPr="00670B21" w:rsidRDefault="00670B21" w:rsidP="005B7164">
            <w:pPr>
              <w:rPr>
                <w:rFonts w:ascii="Comic Sans MS" w:hAnsi="Comic Sans MS"/>
                <w:sz w:val="24"/>
                <w:szCs w:val="24"/>
              </w:rPr>
            </w:pPr>
            <w:r w:rsidRPr="00670B21">
              <w:rPr>
                <w:rFonts w:ascii="Comic Sans MS" w:hAnsi="Comic Sans MS"/>
                <w:sz w:val="24"/>
                <w:szCs w:val="24"/>
              </w:rPr>
              <w:t xml:space="preserve">These are a range of quick mental questions for you to have a go at. See how quickly you can calculate the answers for each of the cards. </w:t>
            </w:r>
          </w:p>
          <w:p w:rsidR="00670B21" w:rsidRPr="00670B21" w:rsidRDefault="00670B21" w:rsidP="005B7164">
            <w:pPr>
              <w:rPr>
                <w:rFonts w:ascii="Comic Sans MS" w:hAnsi="Comic Sans MS"/>
                <w:sz w:val="24"/>
                <w:szCs w:val="24"/>
              </w:rPr>
            </w:pPr>
            <w:r w:rsidRPr="00670B21">
              <w:rPr>
                <w:rFonts w:ascii="Comic Sans MS" w:hAnsi="Comic Sans MS"/>
                <w:sz w:val="24"/>
                <w:szCs w:val="24"/>
              </w:rPr>
              <w:t xml:space="preserve">If you want more remember you always have </w:t>
            </w:r>
            <w:proofErr w:type="spellStart"/>
            <w:r w:rsidRPr="00670B21">
              <w:rPr>
                <w:rFonts w:ascii="Comic Sans MS" w:hAnsi="Comic Sans MS"/>
                <w:sz w:val="24"/>
                <w:szCs w:val="24"/>
              </w:rPr>
              <w:t>Mathletcs</w:t>
            </w:r>
            <w:proofErr w:type="spellEnd"/>
            <w:r w:rsidRPr="00670B21">
              <w:rPr>
                <w:rFonts w:ascii="Comic Sans MS" w:hAnsi="Comic Sans MS"/>
                <w:sz w:val="24"/>
                <w:szCs w:val="24"/>
              </w:rPr>
              <w:t xml:space="preserve">, Education City and TT </w:t>
            </w:r>
            <w:proofErr w:type="spellStart"/>
            <w:r w:rsidRPr="00670B21">
              <w:rPr>
                <w:rFonts w:ascii="Comic Sans MS" w:hAnsi="Comic Sans MS"/>
                <w:sz w:val="24"/>
                <w:szCs w:val="24"/>
              </w:rPr>
              <w:t>Rockstars</w:t>
            </w:r>
            <w:proofErr w:type="spellEnd"/>
            <w:r w:rsidRPr="00670B21">
              <w:rPr>
                <w:rFonts w:ascii="Comic Sans MS" w:hAnsi="Comic Sans MS"/>
                <w:sz w:val="24"/>
                <w:szCs w:val="24"/>
              </w:rPr>
              <w:t xml:space="preserve"> to keep you going. </w:t>
            </w:r>
          </w:p>
        </w:tc>
      </w:tr>
      <w:tr w:rsidR="007F191A" w:rsidTr="00E22322">
        <w:tc>
          <w:tcPr>
            <w:tcW w:w="2691" w:type="dxa"/>
            <w:gridSpan w:val="2"/>
            <w:shd w:val="clear" w:color="auto" w:fill="B4C6E7" w:themeFill="accent5" w:themeFillTint="66"/>
          </w:tcPr>
          <w:p w:rsidR="007F191A" w:rsidRPr="00670B21" w:rsidRDefault="007F191A" w:rsidP="005E6C12">
            <w:pPr>
              <w:rPr>
                <w:rFonts w:ascii="Comic Sans MS" w:hAnsi="Comic Sans MS"/>
                <w:sz w:val="24"/>
                <w:szCs w:val="24"/>
              </w:rPr>
            </w:pPr>
            <w:r w:rsidRPr="00670B21">
              <w:rPr>
                <w:rFonts w:ascii="Comic Sans MS" w:hAnsi="Comic Sans MS"/>
                <w:sz w:val="24"/>
                <w:szCs w:val="24"/>
              </w:rPr>
              <w:t xml:space="preserve">Extra Activities Key Workers </w:t>
            </w:r>
          </w:p>
        </w:tc>
        <w:tc>
          <w:tcPr>
            <w:tcW w:w="12613" w:type="dxa"/>
            <w:gridSpan w:val="2"/>
            <w:shd w:val="clear" w:color="auto" w:fill="B4C6E7" w:themeFill="accent5" w:themeFillTint="66"/>
          </w:tcPr>
          <w:p w:rsidR="007F191A" w:rsidRPr="00670B21" w:rsidRDefault="00670B21" w:rsidP="005E6C12">
            <w:pPr>
              <w:rPr>
                <w:rFonts w:ascii="Comic Sans MS" w:hAnsi="Comic Sans MS"/>
                <w:sz w:val="24"/>
                <w:szCs w:val="24"/>
              </w:rPr>
            </w:pPr>
            <w:r w:rsidRPr="00670B21">
              <w:rPr>
                <w:rFonts w:ascii="Comic Sans MS" w:hAnsi="Comic Sans MS"/>
                <w:sz w:val="24"/>
                <w:szCs w:val="24"/>
              </w:rPr>
              <w:t>Dream holiday activity pack.</w:t>
            </w:r>
          </w:p>
        </w:tc>
      </w:tr>
    </w:tbl>
    <w:p w:rsidR="008C752D" w:rsidRDefault="008C752D">
      <w:r>
        <w:br w:type="page"/>
      </w:r>
    </w:p>
    <w:tbl>
      <w:tblPr>
        <w:tblStyle w:val="TableGrid"/>
        <w:tblW w:w="0" w:type="auto"/>
        <w:tblLayout w:type="fixed"/>
        <w:tblLook w:val="04A0" w:firstRow="1" w:lastRow="0" w:firstColumn="1" w:lastColumn="0" w:noHBand="0" w:noVBand="1"/>
      </w:tblPr>
      <w:tblGrid>
        <w:gridCol w:w="7088"/>
        <w:gridCol w:w="7654"/>
      </w:tblGrid>
      <w:tr w:rsidR="008536A5" w:rsidRPr="003B2741" w:rsidTr="00271823">
        <w:trPr>
          <w:cantSplit/>
          <w:trHeight w:val="5093"/>
        </w:trPr>
        <w:tc>
          <w:tcPr>
            <w:tcW w:w="7088" w:type="dxa"/>
          </w:tcPr>
          <w:p w:rsidR="008536A5" w:rsidRPr="00E74AF5" w:rsidRDefault="008536A5" w:rsidP="00271823">
            <w:pPr>
              <w:rPr>
                <w:rStyle w:val="Hyperlink"/>
                <w:sz w:val="24"/>
                <w:szCs w:val="24"/>
              </w:rPr>
            </w:pPr>
            <w:r w:rsidRPr="00E74AF5">
              <w:rPr>
                <w:rFonts w:ascii="Comic Sans MS" w:hAnsi="Comic Sans MS"/>
                <w:b/>
                <w:color w:val="7030A0"/>
                <w:sz w:val="24"/>
                <w:szCs w:val="24"/>
                <w:u w:val="single"/>
              </w:rPr>
              <w:lastRenderedPageBreak/>
              <w:t>English Extra tasks:</w:t>
            </w:r>
            <w:r w:rsidR="00E74AF5" w:rsidRPr="00E74AF5">
              <w:rPr>
                <w:rStyle w:val="Hyperlink"/>
                <w:sz w:val="24"/>
                <w:szCs w:val="24"/>
              </w:rPr>
              <w:t xml:space="preserve"> </w:t>
            </w:r>
          </w:p>
          <w:p w:rsidR="00E74AF5" w:rsidRPr="00E74AF5" w:rsidRDefault="00E74AF5" w:rsidP="00E74AF5">
            <w:pPr>
              <w:textAlignment w:val="baseline"/>
              <w:rPr>
                <w:rFonts w:ascii="Calibri" w:hAnsi="Calibri" w:cs="Calibri"/>
                <w:color w:val="000000"/>
                <w:sz w:val="24"/>
                <w:szCs w:val="24"/>
              </w:rPr>
            </w:pPr>
            <w:r w:rsidRPr="00E74AF5">
              <w:rPr>
                <w:rFonts w:ascii="Comic Sans MS" w:hAnsi="Comic Sans MS"/>
                <w:color w:val="FF0000"/>
                <w:sz w:val="24"/>
                <w:szCs w:val="24"/>
              </w:rPr>
              <w:t>Summer reading challenge</w:t>
            </w:r>
            <w:r w:rsidRPr="00E74AF5">
              <w:rPr>
                <w:rFonts w:ascii="Comic Sans MS" w:hAnsi="Comic Sans MS"/>
                <w:color w:val="FF0000"/>
                <w:sz w:val="24"/>
                <w:szCs w:val="24"/>
              </w:rPr>
              <w:t xml:space="preserve">: </w:t>
            </w:r>
            <w:hyperlink r:id="rId7" w:tgtFrame="_blank" w:history="1">
              <w:r w:rsidRPr="00E74AF5">
                <w:rPr>
                  <w:rStyle w:val="Hyperlink"/>
                  <w:rFonts w:ascii="Calibri" w:hAnsi="Calibri" w:cs="Calibri"/>
                  <w:sz w:val="24"/>
                  <w:szCs w:val="24"/>
                  <w:bdr w:val="none" w:sz="0" w:space="0" w:color="auto" w:frame="1"/>
                </w:rPr>
                <w:t>https://summerreadingchallenge.org.uk/</w:t>
              </w:r>
            </w:hyperlink>
          </w:p>
          <w:p w:rsidR="00E74AF5" w:rsidRPr="00E74AF5" w:rsidRDefault="00E74AF5" w:rsidP="00E74AF5">
            <w:pPr>
              <w:textAlignment w:val="baseline"/>
              <w:rPr>
                <w:rFonts w:ascii="Calibri" w:hAnsi="Calibri" w:cs="Calibri"/>
                <w:color w:val="000000"/>
                <w:sz w:val="24"/>
                <w:szCs w:val="24"/>
              </w:rPr>
            </w:pPr>
          </w:p>
          <w:p w:rsidR="00E74AF5" w:rsidRPr="00E74AF5" w:rsidRDefault="00E74AF5" w:rsidP="00E74AF5">
            <w:pPr>
              <w:textAlignment w:val="baseline"/>
              <w:rPr>
                <w:rFonts w:ascii="Calibri" w:hAnsi="Calibri" w:cs="Calibri"/>
                <w:color w:val="000000"/>
                <w:sz w:val="24"/>
                <w:szCs w:val="24"/>
              </w:rPr>
            </w:pPr>
            <w:hyperlink r:id="rId8" w:tgtFrame="_blank" w:history="1">
              <w:r w:rsidRPr="00E74AF5">
                <w:rPr>
                  <w:rStyle w:val="Hyperlink"/>
                  <w:rFonts w:ascii="Calibri" w:hAnsi="Calibri" w:cs="Calibri"/>
                  <w:sz w:val="24"/>
                  <w:szCs w:val="24"/>
                  <w:bdr w:val="none" w:sz="0" w:space="0" w:color="auto" w:frame="1"/>
                </w:rPr>
                <w:t>https://theweekjunior.co.uk/summerofreading</w:t>
              </w:r>
            </w:hyperlink>
          </w:p>
          <w:p w:rsidR="00E74AF5" w:rsidRPr="00E74AF5" w:rsidRDefault="00E74AF5" w:rsidP="00271823">
            <w:pPr>
              <w:rPr>
                <w:rStyle w:val="Hyperlink"/>
                <w:sz w:val="24"/>
                <w:szCs w:val="24"/>
              </w:rPr>
            </w:pPr>
          </w:p>
          <w:p w:rsidR="008536A5" w:rsidRPr="00E74AF5" w:rsidRDefault="008536A5" w:rsidP="00271823">
            <w:pPr>
              <w:rPr>
                <w:rStyle w:val="Hyperlink"/>
                <w:sz w:val="24"/>
                <w:szCs w:val="24"/>
              </w:rPr>
            </w:pPr>
          </w:p>
          <w:p w:rsidR="008536A5" w:rsidRPr="00E74AF5" w:rsidRDefault="00E74AF5" w:rsidP="00271823">
            <w:pPr>
              <w:autoSpaceDE w:val="0"/>
              <w:autoSpaceDN w:val="0"/>
              <w:adjustRightInd w:val="0"/>
              <w:spacing w:after="180"/>
              <w:rPr>
                <w:color w:val="7030A0"/>
                <w:sz w:val="24"/>
                <w:szCs w:val="24"/>
                <w:u w:val="single"/>
              </w:rPr>
            </w:pPr>
            <w:r w:rsidRPr="00E74AF5">
              <w:rPr>
                <w:color w:val="7030A0"/>
                <w:sz w:val="24"/>
                <w:szCs w:val="24"/>
                <w:u w:val="single"/>
              </w:rPr>
              <w:t xml:space="preserve">Group Book club </w:t>
            </w:r>
            <w:r w:rsidR="008536A5" w:rsidRPr="00E74AF5">
              <w:rPr>
                <w:color w:val="7030A0"/>
                <w:sz w:val="24"/>
                <w:szCs w:val="24"/>
                <w:u w:val="single"/>
              </w:rPr>
              <w:t>Reading:</w:t>
            </w:r>
          </w:p>
          <w:p w:rsidR="008536A5" w:rsidRPr="00E74AF5" w:rsidRDefault="008536A5" w:rsidP="00271823">
            <w:pPr>
              <w:autoSpaceDE w:val="0"/>
              <w:autoSpaceDN w:val="0"/>
              <w:adjustRightInd w:val="0"/>
              <w:spacing w:after="180"/>
              <w:rPr>
                <w:color w:val="7030A0"/>
                <w:sz w:val="24"/>
                <w:szCs w:val="24"/>
              </w:rPr>
            </w:pPr>
            <w:r w:rsidRPr="00E74AF5">
              <w:rPr>
                <w:color w:val="7030A0"/>
                <w:sz w:val="24"/>
                <w:szCs w:val="24"/>
              </w:rPr>
              <w:t xml:space="preserve">Please go to Purple Mash and find your reading book chapters. They are in your </w:t>
            </w:r>
            <w:proofErr w:type="spellStart"/>
            <w:r w:rsidRPr="00E74AF5">
              <w:rPr>
                <w:color w:val="7030A0"/>
                <w:sz w:val="24"/>
                <w:szCs w:val="24"/>
              </w:rPr>
              <w:t>todo</w:t>
            </w:r>
            <w:proofErr w:type="spellEnd"/>
            <w:r w:rsidRPr="00E74AF5">
              <w:rPr>
                <w:color w:val="7030A0"/>
                <w:sz w:val="24"/>
                <w:szCs w:val="24"/>
              </w:rPr>
              <w:t xml:space="preserve"> list but may not be at the top. The titles of the books you are looking for will be one of the following: </w:t>
            </w:r>
          </w:p>
          <w:p w:rsidR="008536A5" w:rsidRPr="00E74AF5" w:rsidRDefault="008536A5" w:rsidP="00271823">
            <w:pPr>
              <w:autoSpaceDE w:val="0"/>
              <w:autoSpaceDN w:val="0"/>
              <w:adjustRightInd w:val="0"/>
              <w:spacing w:after="180"/>
              <w:rPr>
                <w:color w:val="7030A0"/>
                <w:sz w:val="24"/>
                <w:szCs w:val="24"/>
              </w:rPr>
            </w:pPr>
            <w:r w:rsidRPr="00E74AF5">
              <w:rPr>
                <w:color w:val="7030A0"/>
                <w:sz w:val="24"/>
                <w:szCs w:val="24"/>
              </w:rPr>
              <w:t>-The Ostrich with the long neck</w:t>
            </w:r>
          </w:p>
          <w:p w:rsidR="008536A5" w:rsidRPr="00E74AF5" w:rsidRDefault="008536A5" w:rsidP="00271823">
            <w:pPr>
              <w:autoSpaceDE w:val="0"/>
              <w:autoSpaceDN w:val="0"/>
              <w:adjustRightInd w:val="0"/>
              <w:spacing w:after="180"/>
              <w:rPr>
                <w:color w:val="7030A0"/>
                <w:sz w:val="24"/>
                <w:szCs w:val="24"/>
              </w:rPr>
            </w:pPr>
            <w:r w:rsidRPr="00E74AF5">
              <w:rPr>
                <w:color w:val="7030A0"/>
                <w:sz w:val="24"/>
                <w:szCs w:val="24"/>
              </w:rPr>
              <w:t>- Look into my Eyes</w:t>
            </w:r>
          </w:p>
          <w:p w:rsidR="008536A5" w:rsidRPr="00E74AF5" w:rsidRDefault="008536A5" w:rsidP="00271823">
            <w:pPr>
              <w:autoSpaceDE w:val="0"/>
              <w:autoSpaceDN w:val="0"/>
              <w:adjustRightInd w:val="0"/>
              <w:spacing w:after="180"/>
              <w:rPr>
                <w:color w:val="7030A0"/>
                <w:sz w:val="24"/>
                <w:szCs w:val="24"/>
              </w:rPr>
            </w:pPr>
            <w:r w:rsidRPr="00E74AF5">
              <w:rPr>
                <w:color w:val="7030A0"/>
                <w:sz w:val="24"/>
                <w:szCs w:val="24"/>
              </w:rPr>
              <w:t xml:space="preserve">- Lost Myth of </w:t>
            </w:r>
            <w:proofErr w:type="spellStart"/>
            <w:r w:rsidRPr="00E74AF5">
              <w:rPr>
                <w:color w:val="7030A0"/>
                <w:sz w:val="24"/>
                <w:szCs w:val="24"/>
              </w:rPr>
              <w:t>Mathos</w:t>
            </w:r>
            <w:proofErr w:type="spellEnd"/>
          </w:p>
          <w:p w:rsidR="008536A5" w:rsidRPr="00E74AF5" w:rsidRDefault="008536A5" w:rsidP="00271823">
            <w:pPr>
              <w:rPr>
                <w:color w:val="7030A0"/>
                <w:sz w:val="24"/>
                <w:szCs w:val="24"/>
              </w:rPr>
            </w:pPr>
            <w:r w:rsidRPr="00E74AF5">
              <w:rPr>
                <w:color w:val="7030A0"/>
                <w:sz w:val="24"/>
                <w:szCs w:val="24"/>
              </w:rPr>
              <w:t>For each chapter there are activities attached either online via Purple Mash or on the class page in the group reading section. Please make sure you get the correct books activities.</w:t>
            </w:r>
            <w:r w:rsidR="00E74AF5" w:rsidRPr="00E74AF5">
              <w:rPr>
                <w:color w:val="7030A0"/>
                <w:sz w:val="24"/>
                <w:szCs w:val="24"/>
              </w:rPr>
              <w:t xml:space="preserve"> You will need to scroll down on the class page to reading section where you will find all the sheets. </w:t>
            </w:r>
          </w:p>
          <w:p w:rsidR="00E74AF5" w:rsidRPr="00E74AF5" w:rsidRDefault="00E74AF5" w:rsidP="00271823">
            <w:pPr>
              <w:rPr>
                <w:color w:val="7030A0"/>
                <w:sz w:val="24"/>
                <w:szCs w:val="24"/>
              </w:rPr>
            </w:pPr>
          </w:p>
          <w:p w:rsidR="008536A5" w:rsidRPr="00E74AF5" w:rsidRDefault="008536A5" w:rsidP="00E74AF5">
            <w:pPr>
              <w:rPr>
                <w:color w:val="7030A0"/>
                <w:sz w:val="24"/>
                <w:szCs w:val="24"/>
              </w:rPr>
            </w:pPr>
          </w:p>
        </w:tc>
        <w:tc>
          <w:tcPr>
            <w:tcW w:w="7654" w:type="dxa"/>
          </w:tcPr>
          <w:p w:rsidR="008536A5" w:rsidRPr="00E74AF5" w:rsidRDefault="008536A5" w:rsidP="00271823">
            <w:pPr>
              <w:rPr>
                <w:sz w:val="24"/>
                <w:szCs w:val="24"/>
              </w:rPr>
            </w:pPr>
            <w:r w:rsidRPr="00E74AF5">
              <w:rPr>
                <w:b/>
                <w:sz w:val="24"/>
                <w:szCs w:val="24"/>
              </w:rPr>
              <w:t xml:space="preserve">Maths Kids classroom secrets </w:t>
            </w:r>
            <w:r w:rsidRPr="00E74AF5">
              <w:rPr>
                <w:sz w:val="24"/>
                <w:szCs w:val="24"/>
              </w:rPr>
              <w:t>have released their own videos (similar to white rose) and worksheets which you can download for further learning on a specific area.</w:t>
            </w:r>
          </w:p>
          <w:p w:rsidR="008536A5" w:rsidRPr="00E74AF5" w:rsidRDefault="008536A5" w:rsidP="00271823">
            <w:pPr>
              <w:rPr>
                <w:sz w:val="24"/>
                <w:szCs w:val="24"/>
              </w:rPr>
            </w:pPr>
            <w:r w:rsidRPr="00E74AF5">
              <w:rPr>
                <w:sz w:val="24"/>
                <w:szCs w:val="24"/>
              </w:rPr>
              <w:t xml:space="preserve">Kids Classroom secrets </w:t>
            </w:r>
          </w:p>
          <w:p w:rsidR="008536A5" w:rsidRPr="00E74AF5" w:rsidRDefault="008536A5" w:rsidP="00271823">
            <w:pPr>
              <w:rPr>
                <w:sz w:val="24"/>
                <w:szCs w:val="24"/>
              </w:rPr>
            </w:pPr>
            <w:r w:rsidRPr="00E74AF5">
              <w:rPr>
                <w:sz w:val="24"/>
                <w:szCs w:val="24"/>
              </w:rPr>
              <w:t xml:space="preserve">Year 3 </w:t>
            </w:r>
            <w:hyperlink r:id="rId9" w:history="1">
              <w:r w:rsidRPr="00E74AF5">
                <w:rPr>
                  <w:rStyle w:val="Hyperlink"/>
                  <w:sz w:val="24"/>
                  <w:szCs w:val="24"/>
                </w:rPr>
                <w:t>https://kids.classroomsecrets.co.uk/category/year-3/</w:t>
              </w:r>
            </w:hyperlink>
          </w:p>
          <w:p w:rsidR="008536A5" w:rsidRPr="00E74AF5" w:rsidRDefault="008536A5" w:rsidP="00271823">
            <w:pPr>
              <w:rPr>
                <w:sz w:val="24"/>
                <w:szCs w:val="24"/>
              </w:rPr>
            </w:pPr>
            <w:r w:rsidRPr="00E74AF5">
              <w:rPr>
                <w:sz w:val="24"/>
                <w:szCs w:val="24"/>
              </w:rPr>
              <w:t xml:space="preserve">Year 4 </w:t>
            </w:r>
            <w:hyperlink r:id="rId10" w:history="1">
              <w:r w:rsidRPr="00E74AF5">
                <w:rPr>
                  <w:rStyle w:val="Hyperlink"/>
                  <w:sz w:val="24"/>
                  <w:szCs w:val="24"/>
                </w:rPr>
                <w:t>https://kids.classroomsecrets.co.uk/category/year-4/video-tutorials-year-4-maths/</w:t>
              </w:r>
            </w:hyperlink>
          </w:p>
          <w:p w:rsidR="00E74AF5" w:rsidRPr="00E74AF5" w:rsidRDefault="008536A5" w:rsidP="00271823">
            <w:pPr>
              <w:rPr>
                <w:sz w:val="24"/>
                <w:szCs w:val="24"/>
              </w:rPr>
            </w:pPr>
            <w:r w:rsidRPr="00E74AF5">
              <w:rPr>
                <w:sz w:val="24"/>
                <w:szCs w:val="24"/>
              </w:rPr>
              <w:t>White Rose have also</w:t>
            </w:r>
            <w:r w:rsidR="00E74AF5" w:rsidRPr="00E74AF5">
              <w:rPr>
                <w:sz w:val="24"/>
                <w:szCs w:val="24"/>
              </w:rPr>
              <w:t xml:space="preserve"> still</w:t>
            </w:r>
            <w:r w:rsidRPr="00E74AF5">
              <w:rPr>
                <w:sz w:val="24"/>
                <w:szCs w:val="24"/>
              </w:rPr>
              <w:t xml:space="preserve"> got review and revise videos on their web site</w:t>
            </w:r>
            <w:r w:rsidR="00E74AF5" w:rsidRPr="00E74AF5">
              <w:rPr>
                <w:sz w:val="24"/>
                <w:szCs w:val="24"/>
              </w:rPr>
              <w:t xml:space="preserve"> which you can go back and look at if you wanted to recap on an area. There are also further activities on BBC </w:t>
            </w:r>
            <w:proofErr w:type="spellStart"/>
            <w:r w:rsidR="00E74AF5" w:rsidRPr="00E74AF5">
              <w:rPr>
                <w:sz w:val="24"/>
                <w:szCs w:val="24"/>
              </w:rPr>
              <w:t>Bitesize</w:t>
            </w:r>
            <w:proofErr w:type="spellEnd"/>
            <w:r w:rsidR="00E74AF5" w:rsidRPr="00E74AF5">
              <w:rPr>
                <w:sz w:val="24"/>
                <w:szCs w:val="24"/>
              </w:rPr>
              <w:t xml:space="preserve"> for you to refer to for further revision. </w:t>
            </w:r>
          </w:p>
          <w:p w:rsidR="008536A5" w:rsidRPr="00E74AF5" w:rsidRDefault="008536A5" w:rsidP="00271823">
            <w:pPr>
              <w:rPr>
                <w:sz w:val="24"/>
                <w:szCs w:val="24"/>
              </w:rPr>
            </w:pPr>
            <w:r w:rsidRPr="00E74AF5">
              <w:rPr>
                <w:sz w:val="24"/>
                <w:szCs w:val="24"/>
              </w:rPr>
              <w:t xml:space="preserve"> </w:t>
            </w:r>
          </w:p>
          <w:p w:rsidR="008536A5" w:rsidRPr="00E74AF5" w:rsidRDefault="008536A5" w:rsidP="00271823">
            <w:pPr>
              <w:rPr>
                <w:color w:val="7030A0"/>
                <w:sz w:val="24"/>
                <w:szCs w:val="24"/>
              </w:rPr>
            </w:pPr>
            <w:r w:rsidRPr="00E74AF5">
              <w:rPr>
                <w:color w:val="7030A0"/>
                <w:sz w:val="24"/>
                <w:szCs w:val="24"/>
              </w:rPr>
              <w:t xml:space="preserve">For those who are super maths stars I have put online via purple mash and </w:t>
            </w:r>
            <w:proofErr w:type="spellStart"/>
            <w:r w:rsidRPr="00E74AF5">
              <w:rPr>
                <w:color w:val="7030A0"/>
                <w:sz w:val="24"/>
                <w:szCs w:val="24"/>
              </w:rPr>
              <w:t>Mathletics</w:t>
            </w:r>
            <w:proofErr w:type="spellEnd"/>
            <w:r w:rsidRPr="00E74AF5">
              <w:rPr>
                <w:color w:val="7030A0"/>
                <w:sz w:val="24"/>
                <w:szCs w:val="24"/>
              </w:rPr>
              <w:t xml:space="preserve"> some games and challenges to keep you entertained. </w:t>
            </w:r>
          </w:p>
          <w:p w:rsidR="008536A5" w:rsidRPr="00E74AF5" w:rsidRDefault="008536A5" w:rsidP="00271823">
            <w:pPr>
              <w:rPr>
                <w:color w:val="7030A0"/>
                <w:sz w:val="24"/>
                <w:szCs w:val="24"/>
              </w:rPr>
            </w:pPr>
          </w:p>
          <w:p w:rsidR="008536A5" w:rsidRPr="00E74AF5" w:rsidRDefault="008536A5" w:rsidP="00271823">
            <w:pPr>
              <w:rPr>
                <w:color w:val="00B050"/>
                <w:sz w:val="24"/>
                <w:szCs w:val="24"/>
              </w:rPr>
            </w:pPr>
            <w:r w:rsidRPr="00E74AF5">
              <w:rPr>
                <w:sz w:val="24"/>
                <w:szCs w:val="24"/>
              </w:rPr>
              <w:t>I have also put a challenge problem solving pack on the class page for those who have limited computer access and enjoy problem solving. You will need to find the Year 3 and 4 problems and see how many you can solve</w:t>
            </w:r>
            <w:r w:rsidRPr="00E74AF5">
              <w:rPr>
                <w:color w:val="7030A0"/>
                <w:sz w:val="24"/>
                <w:szCs w:val="24"/>
              </w:rPr>
              <w:t xml:space="preserve">. Answers are at the end for parents. </w:t>
            </w:r>
            <w:r w:rsidR="00E74AF5" w:rsidRPr="00E74AF5">
              <w:rPr>
                <w:color w:val="7030A0"/>
                <w:sz w:val="24"/>
                <w:szCs w:val="24"/>
              </w:rPr>
              <w:t xml:space="preserve">You will need to scroll down on the class page to find this in the extra activities section. </w:t>
            </w:r>
          </w:p>
        </w:tc>
      </w:tr>
    </w:tbl>
    <w:p w:rsidR="00505083" w:rsidRDefault="00505083" w:rsidP="008A49FB"/>
    <w:p w:rsidR="00297A32" w:rsidRDefault="00297A32" w:rsidP="008A49FB"/>
    <w:p w:rsidR="0093790E" w:rsidRDefault="0093790E" w:rsidP="008A49FB">
      <w:bookmarkStart w:id="0" w:name="_GoBack"/>
      <w:bookmarkEnd w:id="0"/>
    </w:p>
    <w:sectPr w:rsidR="0093790E" w:rsidSect="00AD12A0">
      <w:foot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586" w:rsidRDefault="00080586" w:rsidP="00080586">
      <w:pPr>
        <w:spacing w:after="0" w:line="240" w:lineRule="auto"/>
      </w:pPr>
      <w:r>
        <w:separator/>
      </w:r>
    </w:p>
  </w:endnote>
  <w:endnote w:type="continuationSeparator" w:id="0">
    <w:p w:rsidR="00080586" w:rsidRDefault="00080586" w:rsidP="00080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586" w:rsidRDefault="00080586" w:rsidP="00080586">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586" w:rsidRDefault="00080586" w:rsidP="00080586">
      <w:pPr>
        <w:spacing w:after="0" w:line="240" w:lineRule="auto"/>
      </w:pPr>
      <w:r>
        <w:separator/>
      </w:r>
    </w:p>
  </w:footnote>
  <w:footnote w:type="continuationSeparator" w:id="0">
    <w:p w:rsidR="00080586" w:rsidRDefault="00080586" w:rsidP="000805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AF502E"/>
    <w:multiLevelType w:val="hybridMultilevel"/>
    <w:tmpl w:val="7EEED4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39E"/>
    <w:rsid w:val="00025845"/>
    <w:rsid w:val="00037FAC"/>
    <w:rsid w:val="00053C04"/>
    <w:rsid w:val="00054569"/>
    <w:rsid w:val="00080586"/>
    <w:rsid w:val="0009390B"/>
    <w:rsid w:val="000C68E1"/>
    <w:rsid w:val="000D6A88"/>
    <w:rsid w:val="00121740"/>
    <w:rsid w:val="001C7BBC"/>
    <w:rsid w:val="001D1758"/>
    <w:rsid w:val="001E3FCE"/>
    <w:rsid w:val="002151A8"/>
    <w:rsid w:val="00216E11"/>
    <w:rsid w:val="00242A31"/>
    <w:rsid w:val="002510DC"/>
    <w:rsid w:val="002765B6"/>
    <w:rsid w:val="00297A32"/>
    <w:rsid w:val="004F7AE2"/>
    <w:rsid w:val="00502B94"/>
    <w:rsid w:val="00505083"/>
    <w:rsid w:val="00522A6A"/>
    <w:rsid w:val="005963D8"/>
    <w:rsid w:val="005B7164"/>
    <w:rsid w:val="005E6C12"/>
    <w:rsid w:val="0062175D"/>
    <w:rsid w:val="00637A25"/>
    <w:rsid w:val="0065099D"/>
    <w:rsid w:val="00670B21"/>
    <w:rsid w:val="006B142D"/>
    <w:rsid w:val="006F44E7"/>
    <w:rsid w:val="00732680"/>
    <w:rsid w:val="007353F2"/>
    <w:rsid w:val="00755189"/>
    <w:rsid w:val="007947C1"/>
    <w:rsid w:val="007E7F92"/>
    <w:rsid w:val="007F191A"/>
    <w:rsid w:val="00826854"/>
    <w:rsid w:val="008536A5"/>
    <w:rsid w:val="00876EA1"/>
    <w:rsid w:val="00893315"/>
    <w:rsid w:val="008979AD"/>
    <w:rsid w:val="008A49FB"/>
    <w:rsid w:val="008A5960"/>
    <w:rsid w:val="008C0FAC"/>
    <w:rsid w:val="008C752D"/>
    <w:rsid w:val="008F44A7"/>
    <w:rsid w:val="0093790E"/>
    <w:rsid w:val="00960768"/>
    <w:rsid w:val="00973DA3"/>
    <w:rsid w:val="009907C0"/>
    <w:rsid w:val="00A22E29"/>
    <w:rsid w:val="00A6153D"/>
    <w:rsid w:val="00A70378"/>
    <w:rsid w:val="00A76BA4"/>
    <w:rsid w:val="00AC1179"/>
    <w:rsid w:val="00AC2E5D"/>
    <w:rsid w:val="00AD12A0"/>
    <w:rsid w:val="00AF584E"/>
    <w:rsid w:val="00B46B89"/>
    <w:rsid w:val="00B50636"/>
    <w:rsid w:val="00B779E0"/>
    <w:rsid w:val="00BF123C"/>
    <w:rsid w:val="00C162E0"/>
    <w:rsid w:val="00C17FC2"/>
    <w:rsid w:val="00C65014"/>
    <w:rsid w:val="00C67B41"/>
    <w:rsid w:val="00C76A21"/>
    <w:rsid w:val="00CD7E2A"/>
    <w:rsid w:val="00CE6492"/>
    <w:rsid w:val="00D0216E"/>
    <w:rsid w:val="00D0362C"/>
    <w:rsid w:val="00D074CE"/>
    <w:rsid w:val="00D112BA"/>
    <w:rsid w:val="00D2266B"/>
    <w:rsid w:val="00D3165E"/>
    <w:rsid w:val="00D375A1"/>
    <w:rsid w:val="00D62E98"/>
    <w:rsid w:val="00DA1F25"/>
    <w:rsid w:val="00DB339E"/>
    <w:rsid w:val="00DE05CB"/>
    <w:rsid w:val="00DF1089"/>
    <w:rsid w:val="00E22322"/>
    <w:rsid w:val="00E74AF5"/>
    <w:rsid w:val="00E74D81"/>
    <w:rsid w:val="00E86686"/>
    <w:rsid w:val="00EA69A0"/>
    <w:rsid w:val="00EC1118"/>
    <w:rsid w:val="00F01BEB"/>
    <w:rsid w:val="00F372F7"/>
    <w:rsid w:val="00F37348"/>
    <w:rsid w:val="00FC288D"/>
    <w:rsid w:val="00FE34B6"/>
    <w:rsid w:val="00FE51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F117C"/>
  <w15:chartTrackingRefBased/>
  <w15:docId w15:val="{3BEFD7E4-4CB7-436C-8CCD-94C51FF88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3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1758"/>
    <w:rPr>
      <w:color w:val="0000FF"/>
      <w:u w:val="single"/>
    </w:rPr>
  </w:style>
  <w:style w:type="paragraph" w:styleId="ListParagraph">
    <w:name w:val="List Paragraph"/>
    <w:basedOn w:val="Normal"/>
    <w:uiPriority w:val="34"/>
    <w:qFormat/>
    <w:rsid w:val="007F191A"/>
    <w:pPr>
      <w:ind w:left="720"/>
      <w:contextualSpacing/>
    </w:pPr>
  </w:style>
  <w:style w:type="paragraph" w:styleId="NormalWeb">
    <w:name w:val="Normal (Web)"/>
    <w:basedOn w:val="Normal"/>
    <w:uiPriority w:val="99"/>
    <w:unhideWhenUsed/>
    <w:rsid w:val="005E6C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5E6C12"/>
    <w:rPr>
      <w:color w:val="954F72" w:themeColor="followedHyperlink"/>
      <w:u w:val="single"/>
    </w:rPr>
  </w:style>
  <w:style w:type="paragraph" w:styleId="BalloonText">
    <w:name w:val="Balloon Text"/>
    <w:basedOn w:val="Normal"/>
    <w:link w:val="BalloonTextChar"/>
    <w:uiPriority w:val="99"/>
    <w:semiHidden/>
    <w:unhideWhenUsed/>
    <w:rsid w:val="009607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768"/>
    <w:rPr>
      <w:rFonts w:ascii="Segoe UI" w:hAnsi="Segoe UI" w:cs="Segoe UI"/>
      <w:sz w:val="18"/>
      <w:szCs w:val="18"/>
    </w:rPr>
  </w:style>
  <w:style w:type="paragraph" w:styleId="Header">
    <w:name w:val="header"/>
    <w:basedOn w:val="Normal"/>
    <w:link w:val="HeaderChar"/>
    <w:uiPriority w:val="99"/>
    <w:unhideWhenUsed/>
    <w:rsid w:val="000805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0586"/>
  </w:style>
  <w:style w:type="paragraph" w:styleId="Footer">
    <w:name w:val="footer"/>
    <w:basedOn w:val="Normal"/>
    <w:link w:val="FooterChar"/>
    <w:uiPriority w:val="99"/>
    <w:unhideWhenUsed/>
    <w:rsid w:val="000805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0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382315">
      <w:bodyDiv w:val="1"/>
      <w:marLeft w:val="0"/>
      <w:marRight w:val="0"/>
      <w:marTop w:val="0"/>
      <w:marBottom w:val="0"/>
      <w:divBdr>
        <w:top w:val="none" w:sz="0" w:space="0" w:color="auto"/>
        <w:left w:val="none" w:sz="0" w:space="0" w:color="auto"/>
        <w:bottom w:val="none" w:sz="0" w:space="0" w:color="auto"/>
        <w:right w:val="none" w:sz="0" w:space="0" w:color="auto"/>
      </w:divBdr>
    </w:div>
    <w:div w:id="908266024">
      <w:bodyDiv w:val="1"/>
      <w:marLeft w:val="0"/>
      <w:marRight w:val="0"/>
      <w:marTop w:val="0"/>
      <w:marBottom w:val="0"/>
      <w:divBdr>
        <w:top w:val="none" w:sz="0" w:space="0" w:color="auto"/>
        <w:left w:val="none" w:sz="0" w:space="0" w:color="auto"/>
        <w:bottom w:val="none" w:sz="0" w:space="0" w:color="auto"/>
        <w:right w:val="none" w:sz="0" w:space="0" w:color="auto"/>
      </w:divBdr>
      <w:divsChild>
        <w:div w:id="1667636337">
          <w:marLeft w:val="0"/>
          <w:marRight w:val="0"/>
          <w:marTop w:val="0"/>
          <w:marBottom w:val="0"/>
          <w:divBdr>
            <w:top w:val="none" w:sz="0" w:space="0" w:color="auto"/>
            <w:left w:val="none" w:sz="0" w:space="0" w:color="auto"/>
            <w:bottom w:val="none" w:sz="0" w:space="0" w:color="auto"/>
            <w:right w:val="none" w:sz="0" w:space="0" w:color="auto"/>
          </w:divBdr>
        </w:div>
        <w:div w:id="821040222">
          <w:marLeft w:val="0"/>
          <w:marRight w:val="0"/>
          <w:marTop w:val="0"/>
          <w:marBottom w:val="0"/>
          <w:divBdr>
            <w:top w:val="none" w:sz="0" w:space="0" w:color="auto"/>
            <w:left w:val="none" w:sz="0" w:space="0" w:color="auto"/>
            <w:bottom w:val="none" w:sz="0" w:space="0" w:color="auto"/>
            <w:right w:val="none" w:sz="0" w:space="0" w:color="auto"/>
          </w:divBdr>
        </w:div>
        <w:div w:id="1524199856">
          <w:marLeft w:val="0"/>
          <w:marRight w:val="0"/>
          <w:marTop w:val="0"/>
          <w:marBottom w:val="0"/>
          <w:divBdr>
            <w:top w:val="none" w:sz="0" w:space="0" w:color="auto"/>
            <w:left w:val="none" w:sz="0" w:space="0" w:color="auto"/>
            <w:bottom w:val="none" w:sz="0" w:space="0" w:color="auto"/>
            <w:right w:val="none" w:sz="0" w:space="0" w:color="auto"/>
          </w:divBdr>
        </w:div>
      </w:divsChild>
    </w:div>
    <w:div w:id="139010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weekjunior.co.uk/summerofread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ummerreadingchallenge.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kids.classroomsecrets.co.uk/category/year-4/video-tutorials-year-4-maths/" TargetMode="External"/><Relationship Id="rId4" Type="http://schemas.openxmlformats.org/officeDocument/2006/relationships/webSettings" Target="webSettings.xml"/><Relationship Id="rId9" Type="http://schemas.openxmlformats.org/officeDocument/2006/relationships/hyperlink" Target="https://kids.classroomsecrets.co.uk/category/year-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1217</Words>
  <Characters>6938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Green</dc:creator>
  <cp:keywords/>
  <dc:description/>
  <cp:lastModifiedBy>Karen Green</cp:lastModifiedBy>
  <cp:revision>3</cp:revision>
  <cp:lastPrinted>2020-06-29T08:43:00Z</cp:lastPrinted>
  <dcterms:created xsi:type="dcterms:W3CDTF">2020-07-18T12:37:00Z</dcterms:created>
  <dcterms:modified xsi:type="dcterms:W3CDTF">2020-07-18T12:52:00Z</dcterms:modified>
</cp:coreProperties>
</file>